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BB27D4" w14:textId="77777777" w:rsidR="00DF71ED" w:rsidRPr="00DF71ED" w:rsidRDefault="00A362FC" w:rsidP="00DF71ED">
      <w:pPr>
        <w:spacing w:line="480" w:lineRule="auto"/>
        <w:rPr>
          <w:rFonts w:ascii="Times New Roman" w:hAnsi="Times New Roman" w:cs="Times New Roman"/>
          <w:color w:val="1B1B1B"/>
          <w:sz w:val="24"/>
          <w:szCs w:val="24"/>
          <w:shd w:val="clear" w:color="auto" w:fill="FFFFFF"/>
        </w:rPr>
      </w:pPr>
      <w:r w:rsidRPr="00DF71ED">
        <w:rPr>
          <w:rFonts w:ascii="Times New Roman" w:hAnsi="Times New Roman" w:cs="Times New Roman"/>
          <w:color w:val="1B1B1B"/>
          <w:sz w:val="24"/>
          <w:szCs w:val="24"/>
          <w:shd w:val="clear" w:color="auto" w:fill="FFFFFF"/>
        </w:rPr>
        <w:t>Student’s name</w:t>
      </w:r>
    </w:p>
    <w:p w14:paraId="23F3B5DA" w14:textId="77777777" w:rsidR="00DF71ED" w:rsidRPr="00DF71ED" w:rsidRDefault="00A362FC" w:rsidP="00DF71ED">
      <w:pPr>
        <w:spacing w:line="480" w:lineRule="auto"/>
        <w:rPr>
          <w:rFonts w:ascii="Times New Roman" w:hAnsi="Times New Roman" w:cs="Times New Roman"/>
          <w:color w:val="1B1B1B"/>
          <w:sz w:val="24"/>
          <w:szCs w:val="24"/>
          <w:shd w:val="clear" w:color="auto" w:fill="FFFFFF"/>
        </w:rPr>
      </w:pPr>
      <w:r w:rsidRPr="00DF71ED">
        <w:rPr>
          <w:rFonts w:ascii="Times New Roman" w:hAnsi="Times New Roman" w:cs="Times New Roman"/>
          <w:color w:val="1B1B1B"/>
          <w:sz w:val="24"/>
          <w:szCs w:val="24"/>
          <w:shd w:val="clear" w:color="auto" w:fill="FFFFFF"/>
        </w:rPr>
        <w:t xml:space="preserve">Instructor </w:t>
      </w:r>
    </w:p>
    <w:p w14:paraId="57942AC2" w14:textId="77777777" w:rsidR="00DF71ED" w:rsidRPr="00DF71ED" w:rsidRDefault="00A362FC" w:rsidP="00DF71ED">
      <w:pPr>
        <w:spacing w:line="480" w:lineRule="auto"/>
        <w:rPr>
          <w:rFonts w:ascii="Times New Roman" w:hAnsi="Times New Roman" w:cs="Times New Roman"/>
          <w:color w:val="1B1B1B"/>
          <w:sz w:val="24"/>
          <w:szCs w:val="24"/>
          <w:shd w:val="clear" w:color="auto" w:fill="FFFFFF"/>
        </w:rPr>
      </w:pPr>
      <w:r w:rsidRPr="00DF71ED">
        <w:rPr>
          <w:rFonts w:ascii="Times New Roman" w:hAnsi="Times New Roman" w:cs="Times New Roman"/>
          <w:color w:val="1B1B1B"/>
          <w:sz w:val="24"/>
          <w:szCs w:val="24"/>
          <w:shd w:val="clear" w:color="auto" w:fill="FFFFFF"/>
        </w:rPr>
        <w:t>Course</w:t>
      </w:r>
    </w:p>
    <w:p w14:paraId="6A394804" w14:textId="77777777" w:rsidR="00DF71ED" w:rsidRPr="00DF71ED" w:rsidRDefault="00A362FC" w:rsidP="00DF71ED">
      <w:pPr>
        <w:spacing w:line="480" w:lineRule="auto"/>
        <w:rPr>
          <w:rFonts w:ascii="Times New Roman" w:hAnsi="Times New Roman" w:cs="Times New Roman"/>
          <w:color w:val="1B1B1B"/>
          <w:sz w:val="24"/>
          <w:szCs w:val="24"/>
          <w:shd w:val="clear" w:color="auto" w:fill="FFFFFF"/>
        </w:rPr>
      </w:pPr>
      <w:r w:rsidRPr="00DF71ED">
        <w:rPr>
          <w:rFonts w:ascii="Times New Roman" w:hAnsi="Times New Roman" w:cs="Times New Roman"/>
          <w:color w:val="1B1B1B"/>
          <w:sz w:val="24"/>
          <w:szCs w:val="24"/>
          <w:shd w:val="clear" w:color="auto" w:fill="FFFFFF"/>
        </w:rPr>
        <w:t xml:space="preserve">Date </w:t>
      </w:r>
    </w:p>
    <w:p w14:paraId="328C9EBD" w14:textId="77777777" w:rsidR="00DF71ED" w:rsidRPr="00DF71ED" w:rsidRDefault="00A362FC" w:rsidP="00DF71ED">
      <w:pPr>
        <w:spacing w:line="480" w:lineRule="auto"/>
        <w:jc w:val="center"/>
        <w:rPr>
          <w:rFonts w:ascii="Times New Roman" w:hAnsi="Times New Roman" w:cs="Times New Roman"/>
          <w:sz w:val="24"/>
          <w:szCs w:val="24"/>
        </w:rPr>
      </w:pPr>
      <w:r w:rsidRPr="00DF71ED">
        <w:rPr>
          <w:rFonts w:ascii="Times New Roman" w:hAnsi="Times New Roman" w:cs="Times New Roman"/>
          <w:color w:val="1B1B1B"/>
          <w:sz w:val="24"/>
          <w:szCs w:val="24"/>
          <w:shd w:val="clear" w:color="auto" w:fill="FFFFFF"/>
        </w:rPr>
        <w:t>Preparing high school athletes for college</w:t>
      </w:r>
    </w:p>
    <w:p w14:paraId="57B297F8"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 xml:space="preserve">High school sports are the most fabulous times in the life of </w:t>
      </w:r>
      <w:r w:rsidR="00DF71ED" w:rsidRPr="00DF71ED">
        <w:rPr>
          <w:rFonts w:ascii="Times New Roman" w:hAnsi="Times New Roman" w:cs="Times New Roman"/>
          <w:sz w:val="24"/>
          <w:szCs w:val="24"/>
        </w:rPr>
        <w:t>a young</w:t>
      </w:r>
      <w:r w:rsidRPr="00DF71ED">
        <w:rPr>
          <w:rFonts w:ascii="Times New Roman" w:hAnsi="Times New Roman" w:cs="Times New Roman"/>
          <w:sz w:val="24"/>
          <w:szCs w:val="24"/>
        </w:rPr>
        <w:t xml:space="preserve"> athlete. For a person to be a student-athlete in high school, there are some requirements which they are supposed to meet to participate in the sport. Most of the high schools use a specific strict rule of no pass no play. Meaning that if a student fails </w:t>
      </w:r>
      <w:r w:rsidRPr="00DF71ED">
        <w:rPr>
          <w:rFonts w:ascii="Times New Roman" w:hAnsi="Times New Roman" w:cs="Times New Roman"/>
          <w:sz w:val="24"/>
          <w:szCs w:val="24"/>
        </w:rPr>
        <w:t>in his or her academics, they will not participate in the sport. The most prominent challenge that the students in high school have to overcome is that they have to maintain being fulltime students and the full-time athlete with both sides having high expe</w:t>
      </w:r>
      <w:r w:rsidRPr="00DF71ED">
        <w:rPr>
          <w:rFonts w:ascii="Times New Roman" w:hAnsi="Times New Roman" w:cs="Times New Roman"/>
          <w:sz w:val="24"/>
          <w:szCs w:val="24"/>
        </w:rPr>
        <w:t xml:space="preserve">ctations.  The coach and teammates expect much from the student and the management of the school expect much </w:t>
      </w:r>
      <w:r w:rsidR="00437144" w:rsidRPr="00DF71ED">
        <w:rPr>
          <w:rFonts w:ascii="Times New Roman" w:hAnsi="Times New Roman" w:cs="Times New Roman"/>
          <w:sz w:val="24"/>
          <w:szCs w:val="24"/>
        </w:rPr>
        <w:t xml:space="preserve">academically from the student </w:t>
      </w:r>
      <w:r w:rsidR="00DF71ED">
        <w:rPr>
          <w:rFonts w:ascii="Times New Roman" w:eastAsia="Times New Roman" w:hAnsi="Times New Roman" w:cs="Times New Roman"/>
          <w:sz w:val="24"/>
          <w:szCs w:val="24"/>
        </w:rPr>
        <w:t>(Welton</w:t>
      </w:r>
      <w:r w:rsidR="00437144" w:rsidRPr="00DF71ED">
        <w:rPr>
          <w:rFonts w:ascii="Times New Roman" w:eastAsia="Times New Roman" w:hAnsi="Times New Roman" w:cs="Times New Roman"/>
          <w:sz w:val="24"/>
          <w:szCs w:val="24"/>
        </w:rPr>
        <w:t xml:space="preserve"> et al.</w:t>
      </w:r>
      <w:r w:rsidR="00DF71ED">
        <w:rPr>
          <w:rFonts w:ascii="Times New Roman" w:eastAsia="Times New Roman" w:hAnsi="Times New Roman" w:cs="Times New Roman"/>
          <w:sz w:val="24"/>
          <w:szCs w:val="24"/>
        </w:rPr>
        <w:t xml:space="preserve"> 34</w:t>
      </w:r>
      <w:r w:rsidR="00437144" w:rsidRPr="00DF71ED">
        <w:rPr>
          <w:rFonts w:ascii="Times New Roman" w:eastAsia="Times New Roman" w:hAnsi="Times New Roman" w:cs="Times New Roman"/>
          <w:sz w:val="24"/>
          <w:szCs w:val="24"/>
        </w:rPr>
        <w:t xml:space="preserve">). </w:t>
      </w:r>
      <w:r w:rsidR="00DF71ED" w:rsidRPr="00DF71ED">
        <w:rPr>
          <w:rFonts w:ascii="Times New Roman" w:hAnsi="Times New Roman" w:cs="Times New Roman"/>
          <w:sz w:val="24"/>
          <w:szCs w:val="24"/>
        </w:rPr>
        <w:t>This</w:t>
      </w:r>
      <w:r w:rsidRPr="00DF71ED">
        <w:rPr>
          <w:rFonts w:ascii="Times New Roman" w:hAnsi="Times New Roman" w:cs="Times New Roman"/>
          <w:sz w:val="24"/>
          <w:szCs w:val="24"/>
        </w:rPr>
        <w:t xml:space="preserve"> gives most of the student-athletes stress. The student-athlete in high school may at one poi</w:t>
      </w:r>
      <w:r w:rsidRPr="00DF71ED">
        <w:rPr>
          <w:rFonts w:ascii="Times New Roman" w:hAnsi="Times New Roman" w:cs="Times New Roman"/>
          <w:sz w:val="24"/>
          <w:szCs w:val="24"/>
        </w:rPr>
        <w:t>nt reach a point of letting go of one and pursuing the other. Teachers and coaches should help them and prepare them not only for the high school but also for college.  A report has shown that most of the student-athlete start abusing drugs when they reach</w:t>
      </w:r>
      <w:r w:rsidRPr="00DF71ED">
        <w:rPr>
          <w:rFonts w:ascii="Times New Roman" w:hAnsi="Times New Roman" w:cs="Times New Roman"/>
          <w:sz w:val="24"/>
          <w:szCs w:val="24"/>
        </w:rPr>
        <w:t xml:space="preserve"> the college level. This is mostly caused by identity crisis hence they develop an ego and join the wrong company.</w:t>
      </w:r>
    </w:p>
    <w:p w14:paraId="77962DD5"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High school athlete has a group of people whom they have played with for the four years they are always together in all the high school caree</w:t>
      </w:r>
      <w:r w:rsidRPr="00DF71ED">
        <w:rPr>
          <w:rFonts w:ascii="Times New Roman" w:hAnsi="Times New Roman" w:cs="Times New Roman"/>
          <w:sz w:val="24"/>
          <w:szCs w:val="24"/>
        </w:rPr>
        <w:t xml:space="preserve">rs; this is great and memorable. But it is entirely different when you get into college, everything that you knew about the sport you played </w:t>
      </w:r>
      <w:r w:rsidRPr="00DF71ED">
        <w:rPr>
          <w:rFonts w:ascii="Times New Roman" w:hAnsi="Times New Roman" w:cs="Times New Roman"/>
          <w:sz w:val="24"/>
          <w:szCs w:val="24"/>
        </w:rPr>
        <w:lastRenderedPageBreak/>
        <w:t>changes and you have to start afresh.  The experience in high school is quite humbling because you have to manage y</w:t>
      </w:r>
      <w:r w:rsidRPr="00DF71ED">
        <w:rPr>
          <w:rFonts w:ascii="Times New Roman" w:hAnsi="Times New Roman" w:cs="Times New Roman"/>
          <w:sz w:val="24"/>
          <w:szCs w:val="24"/>
        </w:rPr>
        <w:t xml:space="preserve">our time, classes alongside your sport. Most of the high school teams are made up of different players, some do not even love the sport they are playing, </w:t>
      </w:r>
      <w:r w:rsidR="00DF71ED" w:rsidRPr="00DF71ED">
        <w:rPr>
          <w:rFonts w:ascii="Times New Roman" w:hAnsi="Times New Roman" w:cs="Times New Roman"/>
          <w:sz w:val="24"/>
          <w:szCs w:val="24"/>
        </w:rPr>
        <w:t>and others</w:t>
      </w:r>
      <w:r w:rsidRPr="00DF71ED">
        <w:rPr>
          <w:rFonts w:ascii="Times New Roman" w:hAnsi="Times New Roman" w:cs="Times New Roman"/>
          <w:sz w:val="24"/>
          <w:szCs w:val="24"/>
        </w:rPr>
        <w:t xml:space="preserve"> enjoy being in the field and the results whether they win or not is not an issue to them. I</w:t>
      </w:r>
      <w:r w:rsidRPr="00DF71ED">
        <w:rPr>
          <w:rFonts w:ascii="Times New Roman" w:hAnsi="Times New Roman" w:cs="Times New Roman"/>
          <w:sz w:val="24"/>
          <w:szCs w:val="24"/>
        </w:rPr>
        <w:t>n college, the two hours practice after classes changes, and you have only two significant priorities in your life. Sports and classes. You will realize you that your time will be all about class and sport. Teachers and coaches have a major role to play to</w:t>
      </w:r>
      <w:r w:rsidRPr="00DF71ED">
        <w:rPr>
          <w:rFonts w:ascii="Times New Roman" w:hAnsi="Times New Roman" w:cs="Times New Roman"/>
          <w:sz w:val="24"/>
          <w:szCs w:val="24"/>
        </w:rPr>
        <w:t xml:space="preserve"> help the student-athlete be able to make this transition without many challenges</w:t>
      </w:r>
      <w:r w:rsidR="00422A80">
        <w:rPr>
          <w:rFonts w:ascii="Times New Roman" w:hAnsi="Times New Roman" w:cs="Times New Roman"/>
          <w:sz w:val="24"/>
          <w:szCs w:val="24"/>
        </w:rPr>
        <w:t xml:space="preserve"> (</w:t>
      </w:r>
      <w:r w:rsidR="00422A80" w:rsidRPr="00DF71ED">
        <w:rPr>
          <w:rFonts w:ascii="Times New Roman" w:eastAsia="Times New Roman" w:hAnsi="Times New Roman" w:cs="Times New Roman"/>
          <w:sz w:val="24"/>
          <w:szCs w:val="24"/>
        </w:rPr>
        <w:t>Ferrari</w:t>
      </w:r>
      <w:r w:rsidR="00422A80">
        <w:rPr>
          <w:rFonts w:ascii="Times New Roman" w:eastAsia="Times New Roman" w:hAnsi="Times New Roman" w:cs="Times New Roman"/>
          <w:sz w:val="24"/>
          <w:szCs w:val="24"/>
        </w:rPr>
        <w:t xml:space="preserve"> et al. 211)</w:t>
      </w:r>
      <w:r w:rsidRPr="00DF71ED">
        <w:rPr>
          <w:rFonts w:ascii="Times New Roman" w:hAnsi="Times New Roman" w:cs="Times New Roman"/>
          <w:sz w:val="24"/>
          <w:szCs w:val="24"/>
        </w:rPr>
        <w:t xml:space="preserve">. The coaches and teachers should help the students to plan their courses and manage their study time when and before making their transition from high school to the college. </w:t>
      </w:r>
    </w:p>
    <w:p w14:paraId="6349DCBF"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 xml:space="preserve">Student-athletes have a lot of pressure; they face a lot of pressure from </w:t>
      </w:r>
      <w:r w:rsidRPr="00DF71ED">
        <w:rPr>
          <w:rFonts w:ascii="Times New Roman" w:hAnsi="Times New Roman" w:cs="Times New Roman"/>
          <w:sz w:val="24"/>
          <w:szCs w:val="24"/>
        </w:rPr>
        <w:t xml:space="preserve">both academics and sport. According </w:t>
      </w:r>
      <w:r w:rsidR="00DF71ED" w:rsidRPr="00DF71ED">
        <w:rPr>
          <w:rFonts w:ascii="Times New Roman" w:hAnsi="Times New Roman" w:cs="Times New Roman"/>
          <w:sz w:val="24"/>
          <w:szCs w:val="24"/>
        </w:rPr>
        <w:t>to Kissinger</w:t>
      </w:r>
      <w:r w:rsidRPr="00DF71ED">
        <w:rPr>
          <w:rFonts w:ascii="Times New Roman" w:hAnsi="Times New Roman" w:cs="Times New Roman"/>
          <w:sz w:val="24"/>
          <w:szCs w:val="24"/>
        </w:rPr>
        <w:t>, student</w:t>
      </w:r>
      <w:r w:rsidR="00422A80">
        <w:rPr>
          <w:rFonts w:ascii="Times New Roman" w:hAnsi="Times New Roman" w:cs="Times New Roman"/>
          <w:sz w:val="24"/>
          <w:szCs w:val="24"/>
        </w:rPr>
        <w:t xml:space="preserve"> athletics have challenges like</w:t>
      </w:r>
      <w:r w:rsidRPr="00DF71ED">
        <w:rPr>
          <w:rFonts w:ascii="Times New Roman" w:hAnsi="Times New Roman" w:cs="Times New Roman"/>
          <w:sz w:val="24"/>
          <w:szCs w:val="24"/>
        </w:rPr>
        <w:t xml:space="preserve"> </w:t>
      </w:r>
      <w:r w:rsidR="00422A80">
        <w:rPr>
          <w:rFonts w:ascii="Times New Roman" w:hAnsi="Times New Roman" w:cs="Times New Roman"/>
          <w:sz w:val="24"/>
          <w:szCs w:val="24"/>
        </w:rPr>
        <w:t>b</w:t>
      </w:r>
      <w:r w:rsidRPr="00DF71ED">
        <w:rPr>
          <w:rFonts w:ascii="Times New Roman" w:hAnsi="Times New Roman" w:cs="Times New Roman"/>
          <w:sz w:val="24"/>
          <w:szCs w:val="24"/>
        </w:rPr>
        <w:t>alancing athletics and academics. This is the biggest challenge because both demand a lot of time and input. Teachers should create a schedule that favours the athlet</w:t>
      </w:r>
      <w:r w:rsidRPr="00DF71ED">
        <w:rPr>
          <w:rFonts w:ascii="Times New Roman" w:hAnsi="Times New Roman" w:cs="Times New Roman"/>
          <w:sz w:val="24"/>
          <w:szCs w:val="24"/>
        </w:rPr>
        <w:t>es and also suits them well for their academic prosperity. Coaches also should at least give the student-athlete less pressure so that they may manage both. Make sure that they manage the little time they have without stressing the student too much. The se</w:t>
      </w:r>
      <w:r w:rsidRPr="00DF71ED">
        <w:rPr>
          <w:rFonts w:ascii="Times New Roman" w:hAnsi="Times New Roman" w:cs="Times New Roman"/>
          <w:sz w:val="24"/>
          <w:szCs w:val="24"/>
        </w:rPr>
        <w:t>cond major challenge the student-athlete faces is; balancing sports responsibilities and social activities. An athlete is first a social being before being an athlete. Living among people and the social skills should be instilled in them by their coaches a</w:t>
      </w:r>
      <w:r w:rsidRPr="00DF71ED">
        <w:rPr>
          <w:rFonts w:ascii="Times New Roman" w:hAnsi="Times New Roman" w:cs="Times New Roman"/>
          <w:sz w:val="24"/>
          <w:szCs w:val="24"/>
        </w:rPr>
        <w:t>nd teachers before they join campus. The athlete needs to survive with people and be able to relate to them even on other levels asides from sports. The teachers should teach them to link to nonathletic students this will help in maintaining an excellent r</w:t>
      </w:r>
      <w:r w:rsidRPr="00DF71ED">
        <w:rPr>
          <w:rFonts w:ascii="Times New Roman" w:hAnsi="Times New Roman" w:cs="Times New Roman"/>
          <w:sz w:val="24"/>
          <w:szCs w:val="24"/>
        </w:rPr>
        <w:t xml:space="preserve">eputation for the student and also for the athletic department. The social skills taught in high school for four years will be a </w:t>
      </w:r>
      <w:r w:rsidRPr="00DF71ED">
        <w:rPr>
          <w:rFonts w:ascii="Times New Roman" w:hAnsi="Times New Roman" w:cs="Times New Roman"/>
          <w:sz w:val="24"/>
          <w:szCs w:val="24"/>
        </w:rPr>
        <w:lastRenderedPageBreak/>
        <w:t>discipline that they will apply when they get in college, and this will be of great help in their academic life and athletic</w:t>
      </w:r>
      <w:r w:rsidRPr="00DF71ED">
        <w:rPr>
          <w:rFonts w:ascii="Times New Roman" w:hAnsi="Times New Roman" w:cs="Times New Roman"/>
          <w:sz w:val="24"/>
          <w:szCs w:val="24"/>
        </w:rPr>
        <w:t xml:space="preserve"> life</w:t>
      </w:r>
      <w:r w:rsidR="00422A80">
        <w:rPr>
          <w:rFonts w:ascii="Times New Roman" w:hAnsi="Times New Roman" w:cs="Times New Roman"/>
          <w:sz w:val="24"/>
          <w:szCs w:val="24"/>
        </w:rPr>
        <w:t xml:space="preserve"> (</w:t>
      </w:r>
      <w:r w:rsidR="00422A80">
        <w:rPr>
          <w:rFonts w:ascii="Times New Roman" w:eastAsia="Times New Roman" w:hAnsi="Times New Roman" w:cs="Times New Roman"/>
          <w:sz w:val="24"/>
          <w:szCs w:val="24"/>
        </w:rPr>
        <w:t>Aiken and</w:t>
      </w:r>
      <w:r w:rsidR="00422A80" w:rsidRPr="00DF71ED">
        <w:rPr>
          <w:rFonts w:ascii="Times New Roman" w:eastAsia="Times New Roman" w:hAnsi="Times New Roman" w:cs="Times New Roman"/>
          <w:sz w:val="24"/>
          <w:szCs w:val="24"/>
        </w:rPr>
        <w:t xml:space="preserve"> Heather</w:t>
      </w:r>
      <w:r w:rsidR="00422A80">
        <w:rPr>
          <w:rFonts w:ascii="Times New Roman" w:eastAsia="Times New Roman" w:hAnsi="Times New Roman" w:cs="Times New Roman"/>
          <w:sz w:val="24"/>
          <w:szCs w:val="24"/>
        </w:rPr>
        <w:t xml:space="preserve"> 75)</w:t>
      </w:r>
      <w:r w:rsidRPr="00DF71ED">
        <w:rPr>
          <w:rFonts w:ascii="Times New Roman" w:hAnsi="Times New Roman" w:cs="Times New Roman"/>
          <w:sz w:val="24"/>
          <w:szCs w:val="24"/>
        </w:rPr>
        <w:t xml:space="preserve">. Thirdly, emotional stability when the athletes lose in a game or win a game is a serious part of the athlete's life. As much as we focus on winning we should also remember that losing is part of the game, losing in a sport </w:t>
      </w:r>
      <w:r w:rsidR="00DF71ED" w:rsidRPr="00DF71ED">
        <w:rPr>
          <w:rFonts w:ascii="Times New Roman" w:hAnsi="Times New Roman" w:cs="Times New Roman"/>
          <w:sz w:val="24"/>
          <w:szCs w:val="24"/>
        </w:rPr>
        <w:t>I sure</w:t>
      </w:r>
      <w:r w:rsidRPr="00DF71ED">
        <w:rPr>
          <w:rFonts w:ascii="Times New Roman" w:hAnsi="Times New Roman" w:cs="Times New Roman"/>
          <w:sz w:val="24"/>
          <w:szCs w:val="24"/>
        </w:rPr>
        <w:t xml:space="preserve"> a tough thing but the coaches and teachers should help the student to use that emotion to fuel their habits to improve in the sports and academics. At times the </w:t>
      </w:r>
      <w:r w:rsidR="00DF71ED" w:rsidRPr="00DF71ED">
        <w:rPr>
          <w:rFonts w:ascii="Times New Roman" w:hAnsi="Times New Roman" w:cs="Times New Roman"/>
          <w:sz w:val="24"/>
          <w:szCs w:val="24"/>
        </w:rPr>
        <w:t>los</w:t>
      </w:r>
      <w:r w:rsidRPr="00DF71ED">
        <w:rPr>
          <w:rFonts w:ascii="Times New Roman" w:hAnsi="Times New Roman" w:cs="Times New Roman"/>
          <w:sz w:val="24"/>
          <w:szCs w:val="24"/>
        </w:rPr>
        <w:t xml:space="preserve">s in the sport make the athlete focus more on the academics for fear of losing in both, </w:t>
      </w:r>
      <w:r w:rsidRPr="00DF71ED">
        <w:rPr>
          <w:rFonts w:ascii="Times New Roman" w:hAnsi="Times New Roman" w:cs="Times New Roman"/>
          <w:sz w:val="24"/>
          <w:szCs w:val="24"/>
        </w:rPr>
        <w:t>this affects the student in both the performances. The teachers should assess the current situation to give guidance in case of the student tending to give up on either.</w:t>
      </w:r>
    </w:p>
    <w:p w14:paraId="4DDF7593"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Th</w:t>
      </w:r>
      <w:r w:rsidR="00DF71ED" w:rsidRPr="00DF71ED">
        <w:rPr>
          <w:rFonts w:ascii="Times New Roman" w:hAnsi="Times New Roman" w:cs="Times New Roman"/>
          <w:sz w:val="24"/>
          <w:szCs w:val="24"/>
        </w:rPr>
        <w:t>e</w:t>
      </w:r>
      <w:r w:rsidRPr="00DF71ED">
        <w:rPr>
          <w:rFonts w:ascii="Times New Roman" w:hAnsi="Times New Roman" w:cs="Times New Roman"/>
          <w:sz w:val="24"/>
          <w:szCs w:val="24"/>
        </w:rPr>
        <w:t xml:space="preserve"> health of a student-athlete is a crucial thing. First, because they are students a</w:t>
      </w:r>
      <w:r w:rsidRPr="00DF71ED">
        <w:rPr>
          <w:rFonts w:ascii="Times New Roman" w:hAnsi="Times New Roman" w:cs="Times New Roman"/>
          <w:sz w:val="24"/>
          <w:szCs w:val="24"/>
        </w:rPr>
        <w:t>nd second because they are athletes. The coach and teachers should teach the high school students before they get to colleges where they will be free to do all they want that the health of a student-athlete comes first then the sport next. There is the des</w:t>
      </w:r>
      <w:r w:rsidRPr="00DF71ED">
        <w:rPr>
          <w:rFonts w:ascii="Times New Roman" w:hAnsi="Times New Roman" w:cs="Times New Roman"/>
          <w:sz w:val="24"/>
          <w:szCs w:val="24"/>
        </w:rPr>
        <w:t>ire to perform even when the athlete has an injury. They need to be taught that this can affect their whole sports career if they do not take care of themselves. They will also affect the outcomes of the sport at the end of the day. So the teachers and coa</w:t>
      </w:r>
      <w:r w:rsidRPr="00DF71ED">
        <w:rPr>
          <w:rFonts w:ascii="Times New Roman" w:hAnsi="Times New Roman" w:cs="Times New Roman"/>
          <w:sz w:val="24"/>
          <w:szCs w:val="24"/>
        </w:rPr>
        <w:t xml:space="preserve">ches should train the athlete that they count even if they are not on the team at that time.  </w:t>
      </w:r>
    </w:p>
    <w:p w14:paraId="3A5D53C4"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Sometimes there when an athlete leaves high school for college, there is the demand t maintain a good relationship between the teammates who they meet in college</w:t>
      </w:r>
      <w:r w:rsidRPr="00DF71ED">
        <w:rPr>
          <w:rFonts w:ascii="Times New Roman" w:hAnsi="Times New Roman" w:cs="Times New Roman"/>
          <w:sz w:val="24"/>
          <w:szCs w:val="24"/>
        </w:rPr>
        <w:t xml:space="preserve"> being that they are freshmen. There is a lot to give into this kind of relationships. The coaches need their respect and attention while friends and parents need their attention too, they all need to listen. The athlete finds it challenging to maintain al</w:t>
      </w:r>
      <w:r w:rsidRPr="00DF71ED">
        <w:rPr>
          <w:rFonts w:ascii="Times New Roman" w:hAnsi="Times New Roman" w:cs="Times New Roman"/>
          <w:sz w:val="24"/>
          <w:szCs w:val="24"/>
        </w:rPr>
        <w:t>l these relationships. Each person needs a perfect friend son or daughter and a great athlete and an academically stable person. This takes a toll on the student-</w:t>
      </w:r>
      <w:r w:rsidRPr="00DF71ED">
        <w:rPr>
          <w:rFonts w:ascii="Times New Roman" w:hAnsi="Times New Roman" w:cs="Times New Roman"/>
          <w:sz w:val="24"/>
          <w:szCs w:val="24"/>
        </w:rPr>
        <w:lastRenderedPageBreak/>
        <w:t>athlete, the teacher should teach the athlete social skills and how they apply in such kind of</w:t>
      </w:r>
      <w:r w:rsidRPr="00DF71ED">
        <w:rPr>
          <w:rFonts w:ascii="Times New Roman" w:hAnsi="Times New Roman" w:cs="Times New Roman"/>
          <w:sz w:val="24"/>
          <w:szCs w:val="24"/>
        </w:rPr>
        <w:t xml:space="preserve"> relationships. The last major challenge is the termination of one's college athletic career, at times school work may demand too much, and there is the pressure to terminate the sports career for academic purposes. The coach should offer </w:t>
      </w:r>
      <w:r w:rsidR="00DF71ED" w:rsidRPr="00DF71ED">
        <w:rPr>
          <w:rFonts w:ascii="Times New Roman" w:hAnsi="Times New Roman" w:cs="Times New Roman"/>
          <w:sz w:val="24"/>
          <w:szCs w:val="24"/>
        </w:rPr>
        <w:t>advice</w:t>
      </w:r>
      <w:r w:rsidRPr="00DF71ED">
        <w:rPr>
          <w:rFonts w:ascii="Times New Roman" w:hAnsi="Times New Roman" w:cs="Times New Roman"/>
          <w:sz w:val="24"/>
          <w:szCs w:val="24"/>
        </w:rPr>
        <w:t xml:space="preserve"> on the bes</w:t>
      </w:r>
      <w:r w:rsidRPr="00DF71ED">
        <w:rPr>
          <w:rFonts w:ascii="Times New Roman" w:hAnsi="Times New Roman" w:cs="Times New Roman"/>
          <w:sz w:val="24"/>
          <w:szCs w:val="24"/>
        </w:rPr>
        <w:t>t step to take while making such decisions. This should be done in high school so that peer pressure does not sway the athlete to making wrong choices and ending up making the wrong decision.</w:t>
      </w:r>
    </w:p>
    <w:p w14:paraId="46319CD2" w14:textId="7E82FE5D"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The athletes are the people who are most likely people to face a</w:t>
      </w:r>
      <w:r w:rsidRPr="00DF71ED">
        <w:rPr>
          <w:rFonts w:ascii="Times New Roman" w:hAnsi="Times New Roman" w:cs="Times New Roman"/>
          <w:sz w:val="24"/>
          <w:szCs w:val="24"/>
        </w:rPr>
        <w:t>n identity crisis. They are used to be known in high school by most of the people then after highs school then what? College athletics is different it may make one form an ego since friends, parents and even the whole school and strangers are praising you.</w:t>
      </w:r>
      <w:r w:rsidRPr="00DF71ED">
        <w:rPr>
          <w:rFonts w:ascii="Times New Roman" w:hAnsi="Times New Roman" w:cs="Times New Roman"/>
          <w:sz w:val="24"/>
          <w:szCs w:val="24"/>
        </w:rPr>
        <w:t xml:space="preserve"> To most these kind of encouragement and support seems positive but it the life of the student-athlete is based on only winning the big games because they are recognized, and they want to keep the record. They end up messing their whole academic life and i</w:t>
      </w:r>
      <w:r w:rsidRPr="00DF71ED">
        <w:rPr>
          <w:rFonts w:ascii="Times New Roman" w:hAnsi="Times New Roman" w:cs="Times New Roman"/>
          <w:sz w:val="24"/>
          <w:szCs w:val="24"/>
        </w:rPr>
        <w:t xml:space="preserve">f at one point they get terminated their life goes to waste. Teachers and coaches there for </w:t>
      </w:r>
      <w:r w:rsidR="00DF71ED" w:rsidRPr="00DF71ED">
        <w:rPr>
          <w:rFonts w:ascii="Times New Roman" w:hAnsi="Times New Roman" w:cs="Times New Roman"/>
          <w:sz w:val="24"/>
          <w:szCs w:val="24"/>
        </w:rPr>
        <w:t>ought</w:t>
      </w:r>
      <w:r w:rsidRPr="00DF71ED">
        <w:rPr>
          <w:rFonts w:ascii="Times New Roman" w:hAnsi="Times New Roman" w:cs="Times New Roman"/>
          <w:sz w:val="24"/>
          <w:szCs w:val="24"/>
        </w:rPr>
        <w:t xml:space="preserve"> to prepare the athlete for the kind of experience they will have </w:t>
      </w:r>
      <w:r w:rsidR="0046066E" w:rsidRPr="00DF71ED">
        <w:rPr>
          <w:rFonts w:ascii="Times New Roman" w:hAnsi="Times New Roman" w:cs="Times New Roman"/>
          <w:sz w:val="24"/>
          <w:szCs w:val="24"/>
        </w:rPr>
        <w:t>and</w:t>
      </w:r>
      <w:r w:rsidRPr="00DF71ED">
        <w:rPr>
          <w:rFonts w:ascii="Times New Roman" w:hAnsi="Times New Roman" w:cs="Times New Roman"/>
          <w:sz w:val="24"/>
          <w:szCs w:val="24"/>
        </w:rPr>
        <w:t xml:space="preserve"> give them counselling not against sport but about the health of the type of attitude they </w:t>
      </w:r>
      <w:r w:rsidRPr="00DF71ED">
        <w:rPr>
          <w:rFonts w:ascii="Times New Roman" w:hAnsi="Times New Roman" w:cs="Times New Roman"/>
          <w:sz w:val="24"/>
          <w:szCs w:val="24"/>
        </w:rPr>
        <w:t xml:space="preserve">will create. They should apparently teach the students about being students first and managing both athletics and classes.  </w:t>
      </w:r>
    </w:p>
    <w:p w14:paraId="47163093"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 xml:space="preserve"> When one is a student-athlete, </w:t>
      </w:r>
      <w:r w:rsidR="00DF71ED" w:rsidRPr="00DF71ED">
        <w:rPr>
          <w:rFonts w:ascii="Times New Roman" w:hAnsi="Times New Roman" w:cs="Times New Roman"/>
          <w:sz w:val="24"/>
          <w:szCs w:val="24"/>
        </w:rPr>
        <w:t>both his and</w:t>
      </w:r>
      <w:r w:rsidRPr="00DF71ED">
        <w:rPr>
          <w:rFonts w:ascii="Times New Roman" w:hAnsi="Times New Roman" w:cs="Times New Roman"/>
          <w:sz w:val="24"/>
          <w:szCs w:val="24"/>
        </w:rPr>
        <w:t xml:space="preserve"> her </w:t>
      </w:r>
      <w:r w:rsidR="00DF71ED" w:rsidRPr="00DF71ED">
        <w:rPr>
          <w:rFonts w:ascii="Times New Roman" w:hAnsi="Times New Roman" w:cs="Times New Roman"/>
          <w:sz w:val="24"/>
          <w:szCs w:val="24"/>
        </w:rPr>
        <w:t>athletes</w:t>
      </w:r>
      <w:r w:rsidRPr="00DF71ED">
        <w:rPr>
          <w:rFonts w:ascii="Times New Roman" w:hAnsi="Times New Roman" w:cs="Times New Roman"/>
          <w:sz w:val="24"/>
          <w:szCs w:val="24"/>
        </w:rPr>
        <w:t xml:space="preserve"> and education are essential. Coaches should strive to help the student</w:t>
      </w:r>
      <w:r w:rsidRPr="00DF71ED">
        <w:rPr>
          <w:rFonts w:ascii="Times New Roman" w:hAnsi="Times New Roman" w:cs="Times New Roman"/>
          <w:sz w:val="24"/>
          <w:szCs w:val="24"/>
        </w:rPr>
        <w:t>s where they are weak in their academics and not only focus on their athleticism</w:t>
      </w:r>
      <w:r w:rsidR="00145F5B" w:rsidRPr="00DF71ED">
        <w:rPr>
          <w:rFonts w:ascii="Times New Roman" w:hAnsi="Times New Roman" w:cs="Times New Roman"/>
          <w:sz w:val="24"/>
          <w:szCs w:val="24"/>
        </w:rPr>
        <w:t xml:space="preserve"> (</w:t>
      </w:r>
      <w:r w:rsidR="00DE52E9">
        <w:rPr>
          <w:rFonts w:ascii="Times New Roman" w:eastAsia="Times New Roman" w:hAnsi="Times New Roman" w:cs="Times New Roman"/>
          <w:sz w:val="24"/>
          <w:szCs w:val="24"/>
        </w:rPr>
        <w:t>Johnson and</w:t>
      </w:r>
      <w:r w:rsidR="00DE52E9" w:rsidRPr="00DF71ED">
        <w:rPr>
          <w:rFonts w:ascii="Times New Roman" w:eastAsia="Times New Roman" w:hAnsi="Times New Roman" w:cs="Times New Roman"/>
          <w:sz w:val="24"/>
          <w:szCs w:val="24"/>
        </w:rPr>
        <w:t xml:space="preserve"> Lanny</w:t>
      </w:r>
      <w:r w:rsidR="00DE52E9">
        <w:rPr>
          <w:rFonts w:ascii="Times New Roman" w:eastAsia="Times New Roman" w:hAnsi="Times New Roman" w:cs="Times New Roman"/>
          <w:sz w:val="24"/>
          <w:szCs w:val="24"/>
        </w:rPr>
        <w:t xml:space="preserve"> 443</w:t>
      </w:r>
      <w:r w:rsidR="00DF71ED" w:rsidRPr="00DF71ED">
        <w:rPr>
          <w:rFonts w:ascii="Times New Roman" w:eastAsia="Times New Roman" w:hAnsi="Times New Roman" w:cs="Times New Roman"/>
          <w:sz w:val="24"/>
          <w:szCs w:val="24"/>
        </w:rPr>
        <w:t>)</w:t>
      </w:r>
      <w:r w:rsidRPr="00DF71ED">
        <w:rPr>
          <w:rFonts w:ascii="Times New Roman" w:hAnsi="Times New Roman" w:cs="Times New Roman"/>
          <w:sz w:val="24"/>
          <w:szCs w:val="24"/>
        </w:rPr>
        <w:t xml:space="preserve"> Failing in either can cause serious problems and consequences which are very intense. </w:t>
      </w:r>
      <w:r w:rsidR="00DF71ED" w:rsidRPr="00DF71ED">
        <w:rPr>
          <w:rFonts w:ascii="Times New Roman" w:hAnsi="Times New Roman" w:cs="Times New Roman"/>
          <w:sz w:val="24"/>
          <w:szCs w:val="24"/>
        </w:rPr>
        <w:t>This</w:t>
      </w:r>
      <w:r w:rsidRPr="00DF71ED">
        <w:rPr>
          <w:rFonts w:ascii="Times New Roman" w:hAnsi="Times New Roman" w:cs="Times New Roman"/>
          <w:sz w:val="24"/>
          <w:szCs w:val="24"/>
        </w:rPr>
        <w:t xml:space="preserve"> may result in the student-athlete forming a habit of Ego identity, and when the community ridicules them, they may commit suicide. The teacher </w:t>
      </w:r>
      <w:r w:rsidRPr="00DF71ED">
        <w:rPr>
          <w:rFonts w:ascii="Times New Roman" w:hAnsi="Times New Roman" w:cs="Times New Roman"/>
          <w:sz w:val="24"/>
          <w:szCs w:val="24"/>
        </w:rPr>
        <w:lastRenderedPageBreak/>
        <w:t>should take the role of a guidance and counselling leader where they make sure that the students do not reach th</w:t>
      </w:r>
      <w:r w:rsidRPr="00DF71ED">
        <w:rPr>
          <w:rFonts w:ascii="Times New Roman" w:hAnsi="Times New Roman" w:cs="Times New Roman"/>
          <w:sz w:val="24"/>
          <w:szCs w:val="24"/>
        </w:rPr>
        <w:t>e point of taking their own life.</w:t>
      </w:r>
    </w:p>
    <w:p w14:paraId="1076965B"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 xml:space="preserve">In college, there is the freedom that comes along with it. A student has cash, and they live far away from home. When in college a student-athlete is well known since they have fans of the sport they participate.  NCAA </w:t>
      </w:r>
      <w:r w:rsidRPr="00DF71ED">
        <w:rPr>
          <w:rFonts w:ascii="Times New Roman" w:hAnsi="Times New Roman" w:cs="Times New Roman"/>
          <w:sz w:val="24"/>
          <w:szCs w:val="24"/>
        </w:rPr>
        <w:t xml:space="preserve">estimated that almost 480000 young people participate in college sports annually. </w:t>
      </w:r>
      <w:r w:rsidR="00DF71ED" w:rsidRPr="00DF71ED">
        <w:rPr>
          <w:rFonts w:ascii="Times New Roman" w:hAnsi="Times New Roman" w:cs="Times New Roman"/>
          <w:sz w:val="24"/>
          <w:szCs w:val="24"/>
        </w:rPr>
        <w:t>During</w:t>
      </w:r>
      <w:r w:rsidRPr="00DF71ED">
        <w:rPr>
          <w:rFonts w:ascii="Times New Roman" w:hAnsi="Times New Roman" w:cs="Times New Roman"/>
          <w:sz w:val="24"/>
          <w:szCs w:val="24"/>
        </w:rPr>
        <w:t xml:space="preserve"> this session, there are a lot of advantages they have. They meet the new friend, keep their body healthy and active, </w:t>
      </w:r>
      <w:r w:rsidR="00DF71ED" w:rsidRPr="00DF71ED">
        <w:rPr>
          <w:rFonts w:ascii="Times New Roman" w:hAnsi="Times New Roman" w:cs="Times New Roman"/>
          <w:sz w:val="24"/>
          <w:szCs w:val="24"/>
        </w:rPr>
        <w:t>and go</w:t>
      </w:r>
      <w:r w:rsidRPr="00DF71ED">
        <w:rPr>
          <w:rFonts w:ascii="Times New Roman" w:hAnsi="Times New Roman" w:cs="Times New Roman"/>
          <w:sz w:val="24"/>
          <w:szCs w:val="24"/>
        </w:rPr>
        <w:t xml:space="preserve"> to different places and many other things s</w:t>
      </w:r>
      <w:r w:rsidRPr="00DF71ED">
        <w:rPr>
          <w:rFonts w:ascii="Times New Roman" w:hAnsi="Times New Roman" w:cs="Times New Roman"/>
          <w:sz w:val="24"/>
          <w:szCs w:val="24"/>
        </w:rPr>
        <w:t>, but there is a significant challenge which they face. Use of substances. When a student leaves high school, they do not have exposure to most of this drugs.  The teachers should teach the students how to depend on their strength and capability. Most of t</w:t>
      </w:r>
      <w:r w:rsidRPr="00DF71ED">
        <w:rPr>
          <w:rFonts w:ascii="Times New Roman" w:hAnsi="Times New Roman" w:cs="Times New Roman"/>
          <w:sz w:val="24"/>
          <w:szCs w:val="24"/>
        </w:rPr>
        <w:t xml:space="preserve">he student-athletes get the temptation </w:t>
      </w:r>
      <w:r w:rsidR="00DF71ED" w:rsidRPr="00DF71ED">
        <w:rPr>
          <w:rFonts w:ascii="Times New Roman" w:hAnsi="Times New Roman" w:cs="Times New Roman"/>
          <w:sz w:val="24"/>
          <w:szCs w:val="24"/>
        </w:rPr>
        <w:t>of</w:t>
      </w:r>
      <w:r w:rsidRPr="00DF71ED">
        <w:rPr>
          <w:rFonts w:ascii="Times New Roman" w:hAnsi="Times New Roman" w:cs="Times New Roman"/>
          <w:sz w:val="24"/>
          <w:szCs w:val="24"/>
        </w:rPr>
        <w:t xml:space="preserve"> using steroid-based drugs to boost their performance. They use them so that they may work harder, more efficiently and even faster. When a teacher and a coach realizes the use of such drugs amongst the team that th</w:t>
      </w:r>
      <w:r w:rsidRPr="00DF71ED">
        <w:rPr>
          <w:rFonts w:ascii="Times New Roman" w:hAnsi="Times New Roman" w:cs="Times New Roman"/>
          <w:sz w:val="24"/>
          <w:szCs w:val="24"/>
        </w:rPr>
        <w:t xml:space="preserve">ey are working together. They should take the student to a rehabilitation centre and help them overcome the desires and purpose of the drugs.   </w:t>
      </w:r>
    </w:p>
    <w:p w14:paraId="26EAFE97"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Research has shown that the athlete is the people who consume more alcohol that even the non-athletics. T</w:t>
      </w:r>
      <w:r w:rsidRPr="00DF71ED">
        <w:rPr>
          <w:rFonts w:ascii="Times New Roman" w:hAnsi="Times New Roman" w:cs="Times New Roman"/>
          <w:sz w:val="24"/>
          <w:szCs w:val="24"/>
        </w:rPr>
        <w:t>his means that though they are physically healthy, they may be suffering from a mental issue which may affect their social life. They are mostly involved in frequent binge episodes.  It is hard to control a college student like the high school student-athl</w:t>
      </w:r>
      <w:r w:rsidRPr="00DF71ED">
        <w:rPr>
          <w:rFonts w:ascii="Times New Roman" w:hAnsi="Times New Roman" w:cs="Times New Roman"/>
          <w:sz w:val="24"/>
          <w:szCs w:val="24"/>
        </w:rPr>
        <w:t>ete who will be given warnings, and they will take in. The coach should train the athlete on proper moral and responsible drug use. Sessions with experienced athletes should be organized to inspire the athlete and show them that it is not through drugs tha</w:t>
      </w:r>
      <w:r w:rsidRPr="00DF71ED">
        <w:rPr>
          <w:rFonts w:ascii="Times New Roman" w:hAnsi="Times New Roman" w:cs="Times New Roman"/>
          <w:sz w:val="24"/>
          <w:szCs w:val="24"/>
        </w:rPr>
        <w:t>t one becomes successful. A report indicates that athletes get mad and irresponsible with life due to the abuse of drugs and addiction.</w:t>
      </w:r>
    </w:p>
    <w:p w14:paraId="095A8322"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lastRenderedPageBreak/>
        <w:t>The relationship between the teacher, the coach, and the student-athlete is one of great importance. It is very wise for</w:t>
      </w:r>
      <w:r w:rsidRPr="00DF71ED">
        <w:rPr>
          <w:rFonts w:ascii="Times New Roman" w:hAnsi="Times New Roman" w:cs="Times New Roman"/>
          <w:sz w:val="24"/>
          <w:szCs w:val="24"/>
        </w:rPr>
        <w:t xml:space="preserve"> the coaches and the teachers to create an environment that a student may feel free to speak themselves eloquently without fearing. The coach should work toward developing </w:t>
      </w:r>
      <w:r w:rsidR="00437144" w:rsidRPr="00DF71ED">
        <w:rPr>
          <w:rFonts w:ascii="Times New Roman" w:hAnsi="Times New Roman" w:cs="Times New Roman"/>
          <w:sz w:val="24"/>
          <w:szCs w:val="24"/>
        </w:rPr>
        <w:t>the student coach relationship (</w:t>
      </w:r>
      <w:r w:rsidR="00437144" w:rsidRPr="00DF71ED">
        <w:rPr>
          <w:rFonts w:ascii="Times New Roman" w:eastAsia="Times New Roman" w:hAnsi="Times New Roman" w:cs="Times New Roman"/>
          <w:sz w:val="24"/>
          <w:szCs w:val="24"/>
        </w:rPr>
        <w:t>Bell</w:t>
      </w:r>
      <w:r w:rsidR="00DF71ED">
        <w:rPr>
          <w:rFonts w:ascii="Times New Roman" w:eastAsia="Times New Roman" w:hAnsi="Times New Roman" w:cs="Times New Roman"/>
          <w:sz w:val="24"/>
          <w:szCs w:val="24"/>
        </w:rPr>
        <w:t xml:space="preserve"> </w:t>
      </w:r>
      <w:r w:rsidR="00437144" w:rsidRPr="00DF71ED">
        <w:rPr>
          <w:rFonts w:ascii="Times New Roman" w:eastAsia="Times New Roman" w:hAnsi="Times New Roman" w:cs="Times New Roman"/>
          <w:sz w:val="24"/>
          <w:szCs w:val="24"/>
        </w:rPr>
        <w:t>et al</w:t>
      </w:r>
      <w:r w:rsidR="00DF71ED">
        <w:rPr>
          <w:rFonts w:ascii="Times New Roman" w:eastAsia="Times New Roman" w:hAnsi="Times New Roman" w:cs="Times New Roman"/>
          <w:sz w:val="24"/>
          <w:szCs w:val="24"/>
        </w:rPr>
        <w:t>. 98</w:t>
      </w:r>
      <w:r w:rsidR="00437144" w:rsidRPr="00DF71ED">
        <w:rPr>
          <w:rFonts w:ascii="Times New Roman" w:eastAsia="Times New Roman" w:hAnsi="Times New Roman" w:cs="Times New Roman"/>
          <w:sz w:val="24"/>
          <w:szCs w:val="24"/>
        </w:rPr>
        <w:t xml:space="preserve">). </w:t>
      </w:r>
      <w:r w:rsidRPr="00DF71ED">
        <w:rPr>
          <w:rFonts w:ascii="Times New Roman" w:hAnsi="Times New Roman" w:cs="Times New Roman"/>
          <w:sz w:val="24"/>
          <w:szCs w:val="24"/>
        </w:rPr>
        <w:t xml:space="preserve">The research was undertaken which </w:t>
      </w:r>
      <w:r w:rsidRPr="00DF71ED">
        <w:rPr>
          <w:rFonts w:ascii="Times New Roman" w:hAnsi="Times New Roman" w:cs="Times New Roman"/>
          <w:sz w:val="24"/>
          <w:szCs w:val="24"/>
        </w:rPr>
        <w:t>should that the commitment of a coach to coaching automatically impact on the student-athlete behaviour, role and commitment also. When the coach shows how determined he is to make the team achieve them the students will emulate him or her and take over th</w:t>
      </w:r>
      <w:r w:rsidRPr="00DF71ED">
        <w:rPr>
          <w:rFonts w:ascii="Times New Roman" w:hAnsi="Times New Roman" w:cs="Times New Roman"/>
          <w:sz w:val="24"/>
          <w:szCs w:val="24"/>
        </w:rPr>
        <w:t>e steps that he or she made in life. So teachers and coaches should use their ways of life as a tool to shows the student-athletes the right way to do things even after high school.</w:t>
      </w:r>
    </w:p>
    <w:p w14:paraId="62AA2522"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Teachers and coaches ought to show their high desires in life and success not only in the sports but the class work. The teacher should analyze and understand what factors would contribute to the success of the student in their academic life and sportsmans</w:t>
      </w:r>
      <w:r w:rsidRPr="00DF71ED">
        <w:rPr>
          <w:rFonts w:ascii="Times New Roman" w:hAnsi="Times New Roman" w:cs="Times New Roman"/>
          <w:sz w:val="24"/>
          <w:szCs w:val="24"/>
        </w:rPr>
        <w:t>hip. There are scholarships which are offered to the student-athletes by the colleges surrounding them. The teachers should assist the athlete to choose a course which will favour the students hence the excellence in education.  In classes, the teachers sh</w:t>
      </w:r>
      <w:r w:rsidRPr="00DF71ED">
        <w:rPr>
          <w:rFonts w:ascii="Times New Roman" w:hAnsi="Times New Roman" w:cs="Times New Roman"/>
          <w:sz w:val="24"/>
          <w:szCs w:val="24"/>
        </w:rPr>
        <w:t xml:space="preserve">ould offer the student-athlete support, and if they are failing they help them, </w:t>
      </w:r>
      <w:r w:rsidR="00DF71ED" w:rsidRPr="00DF71ED">
        <w:rPr>
          <w:rFonts w:ascii="Times New Roman" w:hAnsi="Times New Roman" w:cs="Times New Roman"/>
          <w:sz w:val="24"/>
          <w:szCs w:val="24"/>
        </w:rPr>
        <w:t>this</w:t>
      </w:r>
      <w:r w:rsidRPr="00DF71ED">
        <w:rPr>
          <w:rFonts w:ascii="Times New Roman" w:hAnsi="Times New Roman" w:cs="Times New Roman"/>
          <w:sz w:val="24"/>
          <w:szCs w:val="24"/>
        </w:rPr>
        <w:t xml:space="preserve"> will help in creating the teacher-student </w:t>
      </w:r>
      <w:r w:rsidR="00DF71ED" w:rsidRPr="00DF71ED">
        <w:rPr>
          <w:rFonts w:ascii="Times New Roman" w:hAnsi="Times New Roman" w:cs="Times New Roman"/>
          <w:sz w:val="24"/>
          <w:szCs w:val="24"/>
        </w:rPr>
        <w:t>relationship. The</w:t>
      </w:r>
      <w:r w:rsidRPr="00DF71ED">
        <w:rPr>
          <w:rFonts w:ascii="Times New Roman" w:hAnsi="Times New Roman" w:cs="Times New Roman"/>
          <w:sz w:val="24"/>
          <w:szCs w:val="24"/>
        </w:rPr>
        <w:t xml:space="preserve"> teacher should take time to listen to the student, this builds the courage of the student, and when gi</w:t>
      </w:r>
      <w:r w:rsidRPr="00DF71ED">
        <w:rPr>
          <w:rFonts w:ascii="Times New Roman" w:hAnsi="Times New Roman" w:cs="Times New Roman"/>
          <w:sz w:val="24"/>
          <w:szCs w:val="24"/>
        </w:rPr>
        <w:t xml:space="preserve">ven a chance they feel the sense of trust respect. This assists them in their life in colleges since they can speak out and be involved in decision making.  </w:t>
      </w:r>
    </w:p>
    <w:p w14:paraId="726230D8" w14:textId="7EA46F5A"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Special counselling may not seem like the best means of helping the athletes get to prepare for</w:t>
      </w:r>
      <w:r w:rsidRPr="00DF71ED">
        <w:rPr>
          <w:rFonts w:ascii="Times New Roman" w:hAnsi="Times New Roman" w:cs="Times New Roman"/>
          <w:sz w:val="24"/>
          <w:szCs w:val="24"/>
        </w:rPr>
        <w:t xml:space="preserve"> college. But it is the best. Talking to people as they ask you questions and they are people that you have to know for some time. The number one role of the counsellor is to provide information to the student-athlete about both academics requirements for </w:t>
      </w:r>
      <w:r w:rsidRPr="00DF71ED">
        <w:rPr>
          <w:rFonts w:ascii="Times New Roman" w:hAnsi="Times New Roman" w:cs="Times New Roman"/>
          <w:sz w:val="24"/>
          <w:szCs w:val="24"/>
        </w:rPr>
        <w:t xml:space="preserve">their graduation, the </w:t>
      </w:r>
      <w:r w:rsidRPr="00DF71ED">
        <w:rPr>
          <w:rFonts w:ascii="Times New Roman" w:hAnsi="Times New Roman" w:cs="Times New Roman"/>
          <w:sz w:val="24"/>
          <w:szCs w:val="24"/>
        </w:rPr>
        <w:lastRenderedPageBreak/>
        <w:t>admission to the college and lastly the athletic participation. You must provide the athletes with information which is the latest in academics and sports. The counselling does not take one day, and everyone starts to apply it i</w:t>
      </w:r>
      <w:r w:rsidRPr="00DF71ED">
        <w:rPr>
          <w:rFonts w:ascii="Times New Roman" w:hAnsi="Times New Roman" w:cs="Times New Roman"/>
          <w:sz w:val="24"/>
          <w:szCs w:val="24"/>
        </w:rPr>
        <w:t xml:space="preserve">n their life. The teachers and coaches need to start as early as possible to </w:t>
      </w:r>
      <w:r w:rsidR="0046066E" w:rsidRPr="00DF71ED">
        <w:rPr>
          <w:rFonts w:ascii="Times New Roman" w:hAnsi="Times New Roman" w:cs="Times New Roman"/>
          <w:sz w:val="24"/>
          <w:szCs w:val="24"/>
        </w:rPr>
        <w:t>instill</w:t>
      </w:r>
      <w:r w:rsidRPr="00DF71ED">
        <w:rPr>
          <w:rFonts w:ascii="Times New Roman" w:hAnsi="Times New Roman" w:cs="Times New Roman"/>
          <w:sz w:val="24"/>
          <w:szCs w:val="24"/>
        </w:rPr>
        <w:t xml:space="preserve"> this discipline and to think into the minds of the athletes from when they are in the ninth grade.</w:t>
      </w:r>
    </w:p>
    <w:p w14:paraId="7F0D9A37"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 xml:space="preserve">Make sure that as a teacher that you remind the students that NCAA </w:t>
      </w:r>
      <w:r w:rsidRPr="00DF71ED">
        <w:rPr>
          <w:rFonts w:ascii="Times New Roman" w:hAnsi="Times New Roman" w:cs="Times New Roman"/>
          <w:sz w:val="24"/>
          <w:szCs w:val="24"/>
        </w:rPr>
        <w:t>looks at their GPA in the core courses and not their overall GPA. This will make them realize that sports are not all about being passionate and talent, but it's about even your academics. This will help them recognize the importance of balancing their stu</w:t>
      </w:r>
      <w:r w:rsidRPr="00DF71ED">
        <w:rPr>
          <w:rFonts w:ascii="Times New Roman" w:hAnsi="Times New Roman" w:cs="Times New Roman"/>
          <w:sz w:val="24"/>
          <w:szCs w:val="24"/>
        </w:rPr>
        <w:t xml:space="preserve">dies and their field participation. Parents play a part in the choices of the student-athlete. Call them in and let them know the requirements of getting into a college. This will help you get the parent to put the track on what the student </w:t>
      </w:r>
      <w:r w:rsidR="000934CD" w:rsidRPr="00DF71ED">
        <w:rPr>
          <w:rFonts w:ascii="Times New Roman" w:hAnsi="Times New Roman" w:cs="Times New Roman"/>
          <w:sz w:val="24"/>
          <w:szCs w:val="24"/>
        </w:rPr>
        <w:t>is</w:t>
      </w:r>
      <w:r w:rsidRPr="00DF71ED">
        <w:rPr>
          <w:rFonts w:ascii="Times New Roman" w:hAnsi="Times New Roman" w:cs="Times New Roman"/>
          <w:sz w:val="24"/>
          <w:szCs w:val="24"/>
        </w:rPr>
        <w:t xml:space="preserve"> doing and th</w:t>
      </w:r>
      <w:r w:rsidRPr="00DF71ED">
        <w:rPr>
          <w:rFonts w:ascii="Times New Roman" w:hAnsi="Times New Roman" w:cs="Times New Roman"/>
          <w:sz w:val="24"/>
          <w:szCs w:val="24"/>
        </w:rPr>
        <w:t>eir involvement in both athletics and academics</w:t>
      </w:r>
      <w:r w:rsidR="00791F5C">
        <w:rPr>
          <w:rFonts w:ascii="Times New Roman" w:hAnsi="Times New Roman" w:cs="Times New Roman"/>
          <w:sz w:val="24"/>
          <w:szCs w:val="24"/>
        </w:rPr>
        <w:t xml:space="preserve"> (</w:t>
      </w:r>
      <w:r w:rsidR="00791F5C" w:rsidRPr="00DF71ED">
        <w:rPr>
          <w:rFonts w:ascii="Times New Roman" w:eastAsia="Times New Roman" w:hAnsi="Times New Roman" w:cs="Times New Roman"/>
          <w:sz w:val="24"/>
          <w:szCs w:val="24"/>
        </w:rPr>
        <w:t>Ford</w:t>
      </w:r>
      <w:r w:rsidR="00791F5C">
        <w:rPr>
          <w:rFonts w:ascii="Times New Roman" w:eastAsia="Times New Roman" w:hAnsi="Times New Roman" w:cs="Times New Roman"/>
          <w:sz w:val="24"/>
          <w:szCs w:val="24"/>
        </w:rPr>
        <w:t xml:space="preserve"> et al. 231)</w:t>
      </w:r>
      <w:r w:rsidRPr="00DF71ED">
        <w:rPr>
          <w:rFonts w:ascii="Times New Roman" w:hAnsi="Times New Roman" w:cs="Times New Roman"/>
          <w:sz w:val="24"/>
          <w:szCs w:val="24"/>
        </w:rPr>
        <w:t xml:space="preserve">. Rules and regulations are not loved by most of the students. Being strict with the rules and time management will not just keep the group organized, but </w:t>
      </w:r>
      <w:r w:rsidR="00DF71ED" w:rsidRPr="00DF71ED">
        <w:rPr>
          <w:rFonts w:ascii="Times New Roman" w:hAnsi="Times New Roman" w:cs="Times New Roman"/>
          <w:sz w:val="24"/>
          <w:szCs w:val="24"/>
        </w:rPr>
        <w:t>it</w:t>
      </w:r>
      <w:r w:rsidRPr="00DF71ED">
        <w:rPr>
          <w:rFonts w:ascii="Times New Roman" w:hAnsi="Times New Roman" w:cs="Times New Roman"/>
          <w:sz w:val="24"/>
          <w:szCs w:val="24"/>
        </w:rPr>
        <w:t xml:space="preserve"> will teach the student the importance of doing things as they should be and not the ways they think is right.  Bringing guest speakers who have made it in athletics would inspire the young people who feel that at one point they want to be in a position su</w:t>
      </w:r>
      <w:r w:rsidRPr="00DF71ED">
        <w:rPr>
          <w:rFonts w:ascii="Times New Roman" w:hAnsi="Times New Roman" w:cs="Times New Roman"/>
          <w:sz w:val="24"/>
          <w:szCs w:val="24"/>
        </w:rPr>
        <w:t xml:space="preserve">ch as that. Let the student-athletes ask the questions, and he will answer. The teacher and coach should follow up for the unanswered questions.  </w:t>
      </w:r>
    </w:p>
    <w:p w14:paraId="485B4C83" w14:textId="77777777" w:rsidR="00326925" w:rsidRPr="00DF71ED" w:rsidRDefault="00A362FC" w:rsidP="00DF71ED">
      <w:pPr>
        <w:spacing w:before="240"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 xml:space="preserve">We </w:t>
      </w:r>
      <w:r w:rsidR="00DF71ED" w:rsidRPr="00DF71ED">
        <w:rPr>
          <w:rFonts w:ascii="Times New Roman" w:hAnsi="Times New Roman" w:cs="Times New Roman"/>
          <w:sz w:val="24"/>
          <w:szCs w:val="24"/>
        </w:rPr>
        <w:t>cannot</w:t>
      </w:r>
      <w:r w:rsidRPr="00DF71ED">
        <w:rPr>
          <w:rFonts w:ascii="Times New Roman" w:hAnsi="Times New Roman" w:cs="Times New Roman"/>
          <w:sz w:val="24"/>
          <w:szCs w:val="24"/>
        </w:rPr>
        <w:t xml:space="preserve"> put all the pressure on the teachers and the coaches since the student also has a role in preparing</w:t>
      </w:r>
      <w:r w:rsidRPr="00DF71ED">
        <w:rPr>
          <w:rFonts w:ascii="Times New Roman" w:hAnsi="Times New Roman" w:cs="Times New Roman"/>
          <w:sz w:val="24"/>
          <w:szCs w:val="24"/>
        </w:rPr>
        <w:t xml:space="preserve"> him or </w:t>
      </w:r>
      <w:r w:rsidR="00DF71ED" w:rsidRPr="00DF71ED">
        <w:rPr>
          <w:rFonts w:ascii="Times New Roman" w:hAnsi="Times New Roman" w:cs="Times New Roman"/>
          <w:sz w:val="24"/>
          <w:szCs w:val="24"/>
        </w:rPr>
        <w:t>herself</w:t>
      </w:r>
      <w:r w:rsidRPr="00DF71ED">
        <w:rPr>
          <w:rFonts w:ascii="Times New Roman" w:hAnsi="Times New Roman" w:cs="Times New Roman"/>
          <w:sz w:val="24"/>
          <w:szCs w:val="24"/>
        </w:rPr>
        <w:t xml:space="preserve"> for college. Getting in the right mindset about the athletics and </w:t>
      </w:r>
      <w:r w:rsidR="00DF71ED" w:rsidRPr="00DF71ED">
        <w:rPr>
          <w:rFonts w:ascii="Times New Roman" w:hAnsi="Times New Roman" w:cs="Times New Roman"/>
          <w:sz w:val="24"/>
          <w:szCs w:val="24"/>
        </w:rPr>
        <w:t>academics and making</w:t>
      </w:r>
      <w:r w:rsidRPr="00DF71ED">
        <w:rPr>
          <w:rFonts w:ascii="Times New Roman" w:hAnsi="Times New Roman" w:cs="Times New Roman"/>
          <w:sz w:val="24"/>
          <w:szCs w:val="24"/>
        </w:rPr>
        <w:t xml:space="preserve"> sure that they are right time managers and discipli</w:t>
      </w:r>
      <w:r w:rsidR="00437144" w:rsidRPr="00DF71ED">
        <w:rPr>
          <w:rFonts w:ascii="Times New Roman" w:hAnsi="Times New Roman" w:cs="Times New Roman"/>
          <w:sz w:val="24"/>
          <w:szCs w:val="24"/>
        </w:rPr>
        <w:t>ne is critical in a sportsman's life (</w:t>
      </w:r>
      <w:r w:rsidR="00DF71ED">
        <w:rPr>
          <w:rFonts w:ascii="Times New Roman" w:eastAsia="Times New Roman" w:hAnsi="Times New Roman" w:cs="Times New Roman"/>
          <w:sz w:val="24"/>
          <w:szCs w:val="24"/>
        </w:rPr>
        <w:t>Westfall et</w:t>
      </w:r>
      <w:r w:rsidR="00437144" w:rsidRPr="00DF71ED">
        <w:rPr>
          <w:rFonts w:ascii="Times New Roman" w:eastAsia="Times New Roman" w:hAnsi="Times New Roman" w:cs="Times New Roman"/>
          <w:sz w:val="24"/>
          <w:szCs w:val="24"/>
        </w:rPr>
        <w:t xml:space="preserve"> al</w:t>
      </w:r>
      <w:r w:rsidR="00DF71ED">
        <w:rPr>
          <w:rFonts w:ascii="Times New Roman" w:eastAsia="Times New Roman" w:hAnsi="Times New Roman" w:cs="Times New Roman"/>
          <w:sz w:val="24"/>
          <w:szCs w:val="24"/>
        </w:rPr>
        <w:t>. 187</w:t>
      </w:r>
      <w:r w:rsidR="00437144" w:rsidRPr="00DF71ED">
        <w:rPr>
          <w:rFonts w:ascii="Times New Roman" w:eastAsia="Times New Roman" w:hAnsi="Times New Roman" w:cs="Times New Roman"/>
          <w:sz w:val="24"/>
          <w:szCs w:val="24"/>
        </w:rPr>
        <w:t xml:space="preserve">). </w:t>
      </w:r>
      <w:r w:rsidRPr="00DF71ED">
        <w:rPr>
          <w:rFonts w:ascii="Times New Roman" w:hAnsi="Times New Roman" w:cs="Times New Roman"/>
          <w:sz w:val="24"/>
          <w:szCs w:val="24"/>
        </w:rPr>
        <w:t>So by making it capable and possible for t</w:t>
      </w:r>
      <w:r w:rsidRPr="00DF71ED">
        <w:rPr>
          <w:rFonts w:ascii="Times New Roman" w:hAnsi="Times New Roman" w:cs="Times New Roman"/>
          <w:sz w:val="24"/>
          <w:szCs w:val="24"/>
        </w:rPr>
        <w:t xml:space="preserve">he coach to be able to monitor them and check on their progress. This will help them when they join campus. </w:t>
      </w:r>
      <w:r w:rsidRPr="00DF71ED">
        <w:rPr>
          <w:rFonts w:ascii="Times New Roman" w:hAnsi="Times New Roman" w:cs="Times New Roman"/>
          <w:sz w:val="24"/>
          <w:szCs w:val="24"/>
        </w:rPr>
        <w:lastRenderedPageBreak/>
        <w:t xml:space="preserve">Asides from working on themselves only. The student should form a group of friend who has the same mindset and goals. This will help him grow since </w:t>
      </w:r>
      <w:r w:rsidRPr="00DF71ED">
        <w:rPr>
          <w:rFonts w:ascii="Times New Roman" w:hAnsi="Times New Roman" w:cs="Times New Roman"/>
          <w:sz w:val="24"/>
          <w:szCs w:val="24"/>
        </w:rPr>
        <w:t xml:space="preserve">they have someone to compete with and to keep track of each other with. </w:t>
      </w:r>
    </w:p>
    <w:p w14:paraId="2E95FB71" w14:textId="77777777" w:rsidR="00326925" w:rsidRPr="00DF71ED" w:rsidRDefault="00A362FC" w:rsidP="00DF71ED">
      <w:pPr>
        <w:spacing w:line="480" w:lineRule="auto"/>
        <w:ind w:firstLine="720"/>
        <w:rPr>
          <w:rFonts w:ascii="Times New Roman" w:hAnsi="Times New Roman" w:cs="Times New Roman"/>
          <w:sz w:val="24"/>
          <w:szCs w:val="24"/>
        </w:rPr>
      </w:pPr>
      <w:r w:rsidRPr="00DF71ED">
        <w:rPr>
          <w:rFonts w:ascii="Times New Roman" w:hAnsi="Times New Roman" w:cs="Times New Roman"/>
          <w:sz w:val="24"/>
          <w:szCs w:val="24"/>
        </w:rPr>
        <w:t>In conclusion, making it to college is work well done. Being an athlete, there are a lot of opportunities. The student will form new friendships and have a lot that they can be proud.</w:t>
      </w:r>
      <w:r w:rsidRPr="00DF71ED">
        <w:rPr>
          <w:rFonts w:ascii="Times New Roman" w:hAnsi="Times New Roman" w:cs="Times New Roman"/>
          <w:sz w:val="24"/>
          <w:szCs w:val="24"/>
        </w:rPr>
        <w:t xml:space="preserve"> But the much opportunities there is in college, the much the challenges the student-athlete is likely to face. The coach back in high school and the one in the college level ought to organize a way that they will be keeping track of the athletes who shall</w:t>
      </w:r>
      <w:r w:rsidRPr="00DF71ED">
        <w:rPr>
          <w:rFonts w:ascii="Times New Roman" w:hAnsi="Times New Roman" w:cs="Times New Roman"/>
          <w:sz w:val="24"/>
          <w:szCs w:val="24"/>
        </w:rPr>
        <w:t xml:space="preserve"> join the club. A lot of follow up is needed for the success of the student booth in academics and athletics.</w:t>
      </w:r>
    </w:p>
    <w:p w14:paraId="6771639D" w14:textId="77777777" w:rsidR="00634E51" w:rsidRPr="00DF71ED" w:rsidRDefault="00634E51" w:rsidP="00DF71ED">
      <w:pPr>
        <w:spacing w:line="480" w:lineRule="auto"/>
        <w:rPr>
          <w:rFonts w:ascii="Times New Roman" w:hAnsi="Times New Roman" w:cs="Times New Roman"/>
          <w:sz w:val="24"/>
          <w:szCs w:val="24"/>
        </w:rPr>
      </w:pPr>
    </w:p>
    <w:p w14:paraId="04075A6D" w14:textId="77777777" w:rsidR="000E2F1C" w:rsidRPr="00DF71ED" w:rsidRDefault="000E2F1C" w:rsidP="00DF71ED">
      <w:pPr>
        <w:spacing w:line="480" w:lineRule="auto"/>
        <w:rPr>
          <w:rFonts w:ascii="Times New Roman" w:hAnsi="Times New Roman" w:cs="Times New Roman"/>
          <w:sz w:val="24"/>
          <w:szCs w:val="24"/>
        </w:rPr>
      </w:pPr>
    </w:p>
    <w:p w14:paraId="2924B9A7" w14:textId="77777777" w:rsidR="000E2F1C" w:rsidRPr="00DF71ED" w:rsidRDefault="000E2F1C" w:rsidP="00DF71ED">
      <w:pPr>
        <w:spacing w:line="480" w:lineRule="auto"/>
        <w:rPr>
          <w:rFonts w:ascii="Times New Roman" w:hAnsi="Times New Roman" w:cs="Times New Roman"/>
          <w:sz w:val="24"/>
          <w:szCs w:val="24"/>
        </w:rPr>
      </w:pPr>
    </w:p>
    <w:p w14:paraId="00F2FC09" w14:textId="77777777" w:rsidR="000E2F1C" w:rsidRPr="00DF71ED" w:rsidRDefault="000E2F1C" w:rsidP="00DF71ED">
      <w:pPr>
        <w:spacing w:line="480" w:lineRule="auto"/>
        <w:rPr>
          <w:rFonts w:ascii="Times New Roman" w:hAnsi="Times New Roman" w:cs="Times New Roman"/>
          <w:sz w:val="24"/>
          <w:szCs w:val="24"/>
        </w:rPr>
      </w:pPr>
    </w:p>
    <w:p w14:paraId="04BB99E0" w14:textId="77777777" w:rsidR="000E2F1C" w:rsidRPr="00DF71ED" w:rsidRDefault="000E2F1C" w:rsidP="00DF71ED">
      <w:pPr>
        <w:spacing w:line="480" w:lineRule="auto"/>
        <w:rPr>
          <w:rFonts w:ascii="Times New Roman" w:hAnsi="Times New Roman" w:cs="Times New Roman"/>
          <w:sz w:val="24"/>
          <w:szCs w:val="24"/>
        </w:rPr>
      </w:pPr>
    </w:p>
    <w:p w14:paraId="2C0AC71F" w14:textId="77777777" w:rsidR="000E2F1C" w:rsidRPr="00DF71ED" w:rsidRDefault="000E2F1C" w:rsidP="00DF71ED">
      <w:pPr>
        <w:spacing w:line="480" w:lineRule="auto"/>
        <w:rPr>
          <w:rFonts w:ascii="Times New Roman" w:hAnsi="Times New Roman" w:cs="Times New Roman"/>
          <w:sz w:val="24"/>
          <w:szCs w:val="24"/>
        </w:rPr>
      </w:pPr>
    </w:p>
    <w:p w14:paraId="3485BDB2" w14:textId="77777777" w:rsidR="000E2F1C" w:rsidRPr="00DF71ED" w:rsidRDefault="000E2F1C" w:rsidP="00DF71ED">
      <w:pPr>
        <w:spacing w:line="480" w:lineRule="auto"/>
        <w:rPr>
          <w:rFonts w:ascii="Times New Roman" w:hAnsi="Times New Roman" w:cs="Times New Roman"/>
          <w:sz w:val="24"/>
          <w:szCs w:val="24"/>
        </w:rPr>
      </w:pPr>
    </w:p>
    <w:p w14:paraId="09CB3085" w14:textId="77777777" w:rsidR="000E2F1C" w:rsidRPr="00DF71ED" w:rsidRDefault="000E2F1C" w:rsidP="00DF71ED">
      <w:pPr>
        <w:spacing w:line="480" w:lineRule="auto"/>
        <w:rPr>
          <w:rFonts w:ascii="Times New Roman" w:hAnsi="Times New Roman" w:cs="Times New Roman"/>
          <w:sz w:val="24"/>
          <w:szCs w:val="24"/>
        </w:rPr>
      </w:pPr>
    </w:p>
    <w:p w14:paraId="531107CA" w14:textId="77777777" w:rsidR="000E2F1C" w:rsidRPr="00DF71ED" w:rsidRDefault="000E2F1C" w:rsidP="00DF71ED">
      <w:pPr>
        <w:spacing w:line="480" w:lineRule="auto"/>
        <w:rPr>
          <w:rFonts w:ascii="Times New Roman" w:hAnsi="Times New Roman" w:cs="Times New Roman"/>
          <w:sz w:val="24"/>
          <w:szCs w:val="24"/>
        </w:rPr>
      </w:pPr>
    </w:p>
    <w:p w14:paraId="016FC96F" w14:textId="77777777" w:rsidR="00DF71ED" w:rsidRPr="00DF71ED" w:rsidRDefault="00DF71ED" w:rsidP="00DF71ED">
      <w:pPr>
        <w:spacing w:line="480" w:lineRule="auto"/>
        <w:rPr>
          <w:rFonts w:ascii="Times New Roman" w:hAnsi="Times New Roman" w:cs="Times New Roman"/>
          <w:sz w:val="24"/>
          <w:szCs w:val="24"/>
        </w:rPr>
      </w:pPr>
    </w:p>
    <w:p w14:paraId="388F679D" w14:textId="77777777" w:rsidR="000E2F1C" w:rsidRPr="00DF71ED" w:rsidRDefault="00A362FC" w:rsidP="00DF71ED">
      <w:pPr>
        <w:spacing w:line="480" w:lineRule="auto"/>
        <w:jc w:val="center"/>
        <w:rPr>
          <w:rFonts w:ascii="Times New Roman" w:hAnsi="Times New Roman" w:cs="Times New Roman"/>
          <w:sz w:val="24"/>
          <w:szCs w:val="24"/>
        </w:rPr>
      </w:pPr>
      <w:r w:rsidRPr="00DF71ED">
        <w:rPr>
          <w:rFonts w:ascii="Times New Roman" w:hAnsi="Times New Roman" w:cs="Times New Roman"/>
          <w:sz w:val="24"/>
          <w:szCs w:val="24"/>
        </w:rPr>
        <w:lastRenderedPageBreak/>
        <w:t>References</w:t>
      </w:r>
    </w:p>
    <w:p w14:paraId="7086C607" w14:textId="0A5E0432" w:rsidR="00437144" w:rsidRPr="00DF71ED" w:rsidRDefault="00A362FC" w:rsidP="00DF71ED">
      <w:pPr>
        <w:spacing w:after="0" w:line="480" w:lineRule="auto"/>
        <w:ind w:left="720" w:hanging="720"/>
        <w:rPr>
          <w:rFonts w:ascii="Times New Roman" w:eastAsia="Times New Roman" w:hAnsi="Times New Roman" w:cs="Times New Roman"/>
          <w:sz w:val="24"/>
          <w:szCs w:val="24"/>
        </w:rPr>
      </w:pPr>
      <w:r w:rsidRPr="00DF71ED">
        <w:rPr>
          <w:rFonts w:ascii="Times New Roman" w:eastAsia="Times New Roman" w:hAnsi="Times New Roman" w:cs="Times New Roman"/>
          <w:sz w:val="24"/>
          <w:szCs w:val="24"/>
        </w:rPr>
        <w:t xml:space="preserve">Bell, David R., et al. "Sports Specialization Characteristics </w:t>
      </w:r>
      <w:r w:rsidR="0046066E" w:rsidRPr="00DF71ED">
        <w:rPr>
          <w:rFonts w:ascii="Times New Roman" w:eastAsia="Times New Roman" w:hAnsi="Times New Roman" w:cs="Times New Roman"/>
          <w:sz w:val="24"/>
          <w:szCs w:val="24"/>
        </w:rPr>
        <w:t>between</w:t>
      </w:r>
      <w:r w:rsidRPr="00DF71ED">
        <w:rPr>
          <w:rFonts w:ascii="Times New Roman" w:eastAsia="Times New Roman" w:hAnsi="Times New Roman" w:cs="Times New Roman"/>
          <w:sz w:val="24"/>
          <w:szCs w:val="24"/>
        </w:rPr>
        <w:t xml:space="preserve"> Rural and Suburban High School Athletes." </w:t>
      </w:r>
      <w:r w:rsidRPr="00DF71ED">
        <w:rPr>
          <w:rFonts w:ascii="Times New Roman" w:eastAsia="Times New Roman" w:hAnsi="Times New Roman" w:cs="Times New Roman"/>
          <w:i/>
          <w:iCs/>
          <w:sz w:val="24"/>
          <w:szCs w:val="24"/>
        </w:rPr>
        <w:t>Orthopaedic Journal of Sports Medicine</w:t>
      </w:r>
      <w:r w:rsidRPr="00DF71ED">
        <w:rPr>
          <w:rFonts w:ascii="Times New Roman" w:eastAsia="Times New Roman" w:hAnsi="Times New Roman" w:cs="Times New Roman"/>
          <w:sz w:val="24"/>
          <w:szCs w:val="24"/>
        </w:rPr>
        <w:t xml:space="preserve"> 6.1 (2018): 2325967117751386.</w:t>
      </w:r>
    </w:p>
    <w:p w14:paraId="7D67F798" w14:textId="77777777" w:rsidR="00437144" w:rsidRPr="00DF71ED" w:rsidRDefault="00A362FC" w:rsidP="00DF71ED">
      <w:pPr>
        <w:spacing w:after="0" w:line="480" w:lineRule="auto"/>
        <w:ind w:left="720" w:hanging="720"/>
        <w:rPr>
          <w:rFonts w:ascii="Times New Roman" w:eastAsia="Times New Roman" w:hAnsi="Times New Roman" w:cs="Times New Roman"/>
          <w:sz w:val="24"/>
          <w:szCs w:val="24"/>
        </w:rPr>
      </w:pPr>
      <w:r w:rsidRPr="00DF71ED">
        <w:rPr>
          <w:rFonts w:ascii="Times New Roman" w:eastAsia="Times New Roman" w:hAnsi="Times New Roman" w:cs="Times New Roman"/>
          <w:sz w:val="24"/>
          <w:szCs w:val="24"/>
        </w:rPr>
        <w:t xml:space="preserve">Welton, K. Linnea, et al. "Injury recurrence among high school athletes in the United States: a decade of patterns and trends, 2005-2006 through 2015-2016." </w:t>
      </w:r>
      <w:r w:rsidRPr="00DF71ED">
        <w:rPr>
          <w:rFonts w:ascii="Times New Roman" w:eastAsia="Times New Roman" w:hAnsi="Times New Roman" w:cs="Times New Roman"/>
          <w:i/>
          <w:iCs/>
          <w:sz w:val="24"/>
          <w:szCs w:val="24"/>
        </w:rPr>
        <w:t xml:space="preserve">Orthopaedic Journal of sports </w:t>
      </w:r>
      <w:r w:rsidRPr="00DF71ED">
        <w:rPr>
          <w:rFonts w:ascii="Times New Roman" w:eastAsia="Times New Roman" w:hAnsi="Times New Roman" w:cs="Times New Roman"/>
          <w:i/>
          <w:iCs/>
          <w:sz w:val="24"/>
          <w:szCs w:val="24"/>
        </w:rPr>
        <w:t>medicine</w:t>
      </w:r>
      <w:r w:rsidRPr="00DF71ED">
        <w:rPr>
          <w:rFonts w:ascii="Times New Roman" w:eastAsia="Times New Roman" w:hAnsi="Times New Roman" w:cs="Times New Roman"/>
          <w:sz w:val="24"/>
          <w:szCs w:val="24"/>
        </w:rPr>
        <w:t xml:space="preserve"> 6.1 (2018): 2325967117745788.</w:t>
      </w:r>
    </w:p>
    <w:p w14:paraId="18928891" w14:textId="546740D2" w:rsidR="00437144" w:rsidRPr="00DF71ED" w:rsidRDefault="00A362FC" w:rsidP="00DF71ED">
      <w:pPr>
        <w:spacing w:after="0" w:line="480" w:lineRule="auto"/>
        <w:ind w:left="720" w:hanging="720"/>
        <w:rPr>
          <w:rFonts w:ascii="Times New Roman" w:eastAsia="Times New Roman" w:hAnsi="Times New Roman" w:cs="Times New Roman"/>
          <w:sz w:val="24"/>
          <w:szCs w:val="24"/>
        </w:rPr>
      </w:pPr>
      <w:r w:rsidRPr="00DF71ED">
        <w:rPr>
          <w:rFonts w:ascii="Times New Roman" w:eastAsia="Times New Roman" w:hAnsi="Times New Roman" w:cs="Times New Roman"/>
          <w:sz w:val="24"/>
          <w:szCs w:val="24"/>
        </w:rPr>
        <w:t xml:space="preserve">Westfall, Scott, Eric M. Martin, and Daniel Gould. "The Association </w:t>
      </w:r>
      <w:r w:rsidR="0046066E" w:rsidRPr="00DF71ED">
        <w:rPr>
          <w:rFonts w:ascii="Times New Roman" w:eastAsia="Times New Roman" w:hAnsi="Times New Roman" w:cs="Times New Roman"/>
          <w:sz w:val="24"/>
          <w:szCs w:val="24"/>
        </w:rPr>
        <w:t>between</w:t>
      </w:r>
      <w:r w:rsidRPr="00DF71ED">
        <w:rPr>
          <w:rFonts w:ascii="Times New Roman" w:eastAsia="Times New Roman" w:hAnsi="Times New Roman" w:cs="Times New Roman"/>
          <w:sz w:val="24"/>
          <w:szCs w:val="24"/>
        </w:rPr>
        <w:t xml:space="preserve"> the Coach-Athlete Relationship and Burnout </w:t>
      </w:r>
      <w:r w:rsidR="0046066E" w:rsidRPr="00DF71ED">
        <w:rPr>
          <w:rFonts w:ascii="Times New Roman" w:eastAsia="Times New Roman" w:hAnsi="Times New Roman" w:cs="Times New Roman"/>
          <w:sz w:val="24"/>
          <w:szCs w:val="24"/>
        </w:rPr>
        <w:t>among</w:t>
      </w:r>
      <w:r w:rsidRPr="00DF71ED">
        <w:rPr>
          <w:rFonts w:ascii="Times New Roman" w:eastAsia="Times New Roman" w:hAnsi="Times New Roman" w:cs="Times New Roman"/>
          <w:sz w:val="24"/>
          <w:szCs w:val="24"/>
        </w:rPr>
        <w:t xml:space="preserve"> High School Coaches." </w:t>
      </w:r>
      <w:r w:rsidRPr="00DF71ED">
        <w:rPr>
          <w:rFonts w:ascii="Times New Roman" w:eastAsia="Times New Roman" w:hAnsi="Times New Roman" w:cs="Times New Roman"/>
          <w:i/>
          <w:iCs/>
          <w:sz w:val="24"/>
          <w:szCs w:val="24"/>
        </w:rPr>
        <w:t>Journal of Sports Behavior</w:t>
      </w:r>
      <w:r w:rsidRPr="00DF71ED">
        <w:rPr>
          <w:rFonts w:ascii="Times New Roman" w:eastAsia="Times New Roman" w:hAnsi="Times New Roman" w:cs="Times New Roman"/>
          <w:sz w:val="24"/>
          <w:szCs w:val="24"/>
        </w:rPr>
        <w:t xml:space="preserve"> 41.1 (2018).</w:t>
      </w:r>
    </w:p>
    <w:p w14:paraId="488DF060" w14:textId="500D121D" w:rsidR="00437144" w:rsidRPr="00DF71ED" w:rsidRDefault="00A362FC" w:rsidP="00DF71ED">
      <w:pPr>
        <w:spacing w:after="0" w:line="480" w:lineRule="auto"/>
        <w:ind w:left="720" w:hanging="720"/>
        <w:rPr>
          <w:rFonts w:ascii="Times New Roman" w:eastAsia="Times New Roman" w:hAnsi="Times New Roman" w:cs="Times New Roman"/>
          <w:sz w:val="24"/>
          <w:szCs w:val="24"/>
        </w:rPr>
      </w:pPr>
      <w:r w:rsidRPr="00DF71ED">
        <w:rPr>
          <w:rFonts w:ascii="Times New Roman" w:eastAsia="Times New Roman" w:hAnsi="Times New Roman" w:cs="Times New Roman"/>
          <w:sz w:val="24"/>
          <w:szCs w:val="24"/>
        </w:rPr>
        <w:t>Johnson, Lanny L. "Wh</w:t>
      </w:r>
      <w:r w:rsidRPr="00DF71ED">
        <w:rPr>
          <w:rFonts w:ascii="Times New Roman" w:eastAsia="Times New Roman" w:hAnsi="Times New Roman" w:cs="Times New Roman"/>
          <w:sz w:val="24"/>
          <w:szCs w:val="24"/>
        </w:rPr>
        <w:t xml:space="preserve">at’s </w:t>
      </w:r>
      <w:r w:rsidR="0046066E" w:rsidRPr="00DF71ED">
        <w:rPr>
          <w:rFonts w:ascii="Times New Roman" w:eastAsia="Times New Roman" w:hAnsi="Times New Roman" w:cs="Times New Roman"/>
          <w:sz w:val="24"/>
          <w:szCs w:val="24"/>
        </w:rPr>
        <w:t>important</w:t>
      </w:r>
      <w:r w:rsidRPr="00DF71ED">
        <w:rPr>
          <w:rFonts w:ascii="Times New Roman" w:eastAsia="Times New Roman" w:hAnsi="Times New Roman" w:cs="Times New Roman"/>
          <w:sz w:val="24"/>
          <w:szCs w:val="24"/>
        </w:rPr>
        <w:t xml:space="preserve">: Making a Difference May Include Being Different." </w:t>
      </w:r>
      <w:r w:rsidRPr="00DF71ED">
        <w:rPr>
          <w:rFonts w:ascii="Times New Roman" w:eastAsia="Times New Roman" w:hAnsi="Times New Roman" w:cs="Times New Roman"/>
          <w:i/>
          <w:iCs/>
          <w:sz w:val="24"/>
          <w:szCs w:val="24"/>
        </w:rPr>
        <w:t>JBJS</w:t>
      </w:r>
      <w:r w:rsidRPr="00DF71ED">
        <w:rPr>
          <w:rFonts w:ascii="Times New Roman" w:eastAsia="Times New Roman" w:hAnsi="Times New Roman" w:cs="Times New Roman"/>
          <w:sz w:val="24"/>
          <w:szCs w:val="24"/>
        </w:rPr>
        <w:t xml:space="preserve"> 100.5 (2018): 443-444.</w:t>
      </w:r>
    </w:p>
    <w:p w14:paraId="084B7A94" w14:textId="6CF1996E" w:rsidR="00437144" w:rsidRPr="00DF71ED" w:rsidRDefault="00A362FC" w:rsidP="00DF71ED">
      <w:pPr>
        <w:spacing w:after="0" w:line="480" w:lineRule="auto"/>
        <w:ind w:left="720" w:hanging="720"/>
        <w:rPr>
          <w:rFonts w:ascii="Times New Roman" w:eastAsia="Times New Roman" w:hAnsi="Times New Roman" w:cs="Times New Roman"/>
          <w:sz w:val="24"/>
          <w:szCs w:val="24"/>
        </w:rPr>
      </w:pPr>
      <w:r w:rsidRPr="00DF71ED">
        <w:rPr>
          <w:rFonts w:ascii="Times New Roman" w:eastAsia="Times New Roman" w:hAnsi="Times New Roman" w:cs="Times New Roman"/>
          <w:sz w:val="24"/>
          <w:szCs w:val="24"/>
        </w:rPr>
        <w:t xml:space="preserve">Aiken, Heather. "One Hundred Years of </w:t>
      </w:r>
      <w:r w:rsidR="0046066E" w:rsidRPr="00DF71ED">
        <w:rPr>
          <w:rFonts w:ascii="Times New Roman" w:eastAsia="Times New Roman" w:hAnsi="Times New Roman" w:cs="Times New Roman"/>
          <w:sz w:val="24"/>
          <w:szCs w:val="24"/>
        </w:rPr>
        <w:t>the</w:t>
      </w:r>
      <w:r w:rsidRPr="00DF71ED">
        <w:rPr>
          <w:rFonts w:ascii="Times New Roman" w:eastAsia="Times New Roman" w:hAnsi="Times New Roman" w:cs="Times New Roman"/>
          <w:sz w:val="24"/>
          <w:szCs w:val="24"/>
        </w:rPr>
        <w:t xml:space="preserve"> High School Journal." </w:t>
      </w:r>
      <w:r w:rsidRPr="00DF71ED">
        <w:rPr>
          <w:rFonts w:ascii="Times New Roman" w:eastAsia="Times New Roman" w:hAnsi="Times New Roman" w:cs="Times New Roman"/>
          <w:i/>
          <w:iCs/>
          <w:sz w:val="24"/>
          <w:szCs w:val="24"/>
        </w:rPr>
        <w:t>The High School Journal</w:t>
      </w:r>
      <w:r w:rsidRPr="00DF71ED">
        <w:rPr>
          <w:rFonts w:ascii="Times New Roman" w:eastAsia="Times New Roman" w:hAnsi="Times New Roman" w:cs="Times New Roman"/>
          <w:sz w:val="24"/>
          <w:szCs w:val="24"/>
        </w:rPr>
        <w:t xml:space="preserve"> 101.2 (2018): 73-76.</w:t>
      </w:r>
    </w:p>
    <w:p w14:paraId="52AA423A" w14:textId="77777777" w:rsidR="00437144" w:rsidRPr="00DF71ED" w:rsidRDefault="00A362FC" w:rsidP="00DF71ED">
      <w:pPr>
        <w:spacing w:after="0" w:line="480" w:lineRule="auto"/>
        <w:ind w:left="720" w:hanging="720"/>
        <w:rPr>
          <w:rFonts w:ascii="Times New Roman" w:eastAsia="Times New Roman" w:hAnsi="Times New Roman" w:cs="Times New Roman"/>
          <w:sz w:val="24"/>
          <w:szCs w:val="24"/>
        </w:rPr>
      </w:pPr>
      <w:r w:rsidRPr="00DF71ED">
        <w:rPr>
          <w:rFonts w:ascii="Times New Roman" w:eastAsia="Times New Roman" w:hAnsi="Times New Roman" w:cs="Times New Roman"/>
          <w:sz w:val="24"/>
          <w:szCs w:val="24"/>
        </w:rPr>
        <w:t xml:space="preserve">Ferrari, Lea, Teresa Maria Sgaramella, and Salvatore </w:t>
      </w:r>
      <w:r w:rsidRPr="00DF71ED">
        <w:rPr>
          <w:rFonts w:ascii="Times New Roman" w:eastAsia="Times New Roman" w:hAnsi="Times New Roman" w:cs="Times New Roman"/>
          <w:sz w:val="24"/>
          <w:szCs w:val="24"/>
        </w:rPr>
        <w:t>Soresi</w:t>
      </w:r>
      <w:bookmarkStart w:id="0" w:name="_GoBack"/>
      <w:bookmarkEnd w:id="0"/>
      <w:r w:rsidRPr="00DF71ED">
        <w:rPr>
          <w:rFonts w:ascii="Times New Roman" w:eastAsia="Times New Roman" w:hAnsi="Times New Roman" w:cs="Times New Roman"/>
          <w:sz w:val="24"/>
          <w:szCs w:val="24"/>
        </w:rPr>
        <w:t xml:space="preserve">. "Training for Career Guidance and Counseling Academic Scientists: Future Challenges and Directions." </w:t>
      </w:r>
      <w:r w:rsidRPr="00DF71ED">
        <w:rPr>
          <w:rFonts w:ascii="Times New Roman" w:eastAsia="Times New Roman" w:hAnsi="Times New Roman" w:cs="Times New Roman"/>
          <w:i/>
          <w:iCs/>
          <w:sz w:val="24"/>
          <w:szCs w:val="24"/>
        </w:rPr>
        <w:t>New perspectives on career counselling and guidance in Europe</w:t>
      </w:r>
      <w:r w:rsidRPr="00DF71ED">
        <w:rPr>
          <w:rFonts w:ascii="Times New Roman" w:eastAsia="Times New Roman" w:hAnsi="Times New Roman" w:cs="Times New Roman"/>
          <w:sz w:val="24"/>
          <w:szCs w:val="24"/>
        </w:rPr>
        <w:t>. Springer, Cham, 2018. 205-217.</w:t>
      </w:r>
    </w:p>
    <w:p w14:paraId="7D9048AF" w14:textId="75C43451" w:rsidR="000E2F1C" w:rsidRPr="003343D0" w:rsidRDefault="00A362FC" w:rsidP="003343D0">
      <w:pPr>
        <w:spacing w:after="0" w:line="480" w:lineRule="auto"/>
        <w:ind w:left="720" w:hanging="720"/>
        <w:rPr>
          <w:rFonts w:ascii="Times New Roman" w:eastAsia="Times New Roman" w:hAnsi="Times New Roman" w:cs="Times New Roman"/>
          <w:sz w:val="24"/>
          <w:szCs w:val="24"/>
        </w:rPr>
      </w:pPr>
      <w:r w:rsidRPr="00DF71ED">
        <w:rPr>
          <w:rFonts w:ascii="Times New Roman" w:eastAsia="Times New Roman" w:hAnsi="Times New Roman" w:cs="Times New Roman"/>
          <w:sz w:val="24"/>
          <w:szCs w:val="24"/>
        </w:rPr>
        <w:t>Ford, Jason A., et al. "Sports involvement, injury</w:t>
      </w:r>
      <w:r w:rsidRPr="00DF71ED">
        <w:rPr>
          <w:rFonts w:ascii="Times New Roman" w:eastAsia="Times New Roman" w:hAnsi="Times New Roman" w:cs="Times New Roman"/>
          <w:sz w:val="24"/>
          <w:szCs w:val="24"/>
        </w:rPr>
        <w:t xml:space="preserve"> history, and non</w:t>
      </w:r>
      <w:r w:rsidRPr="00DF71ED">
        <w:rPr>
          <w:rFonts w:ascii="Cambria Math" w:eastAsia="Times New Roman" w:hAnsi="Cambria Math" w:cs="Cambria Math"/>
          <w:sz w:val="24"/>
          <w:szCs w:val="24"/>
        </w:rPr>
        <w:t>‐</w:t>
      </w:r>
      <w:r w:rsidRPr="00DF71ED">
        <w:rPr>
          <w:rFonts w:ascii="Times New Roman" w:eastAsia="Times New Roman" w:hAnsi="Times New Roman" w:cs="Times New Roman"/>
          <w:sz w:val="24"/>
          <w:szCs w:val="24"/>
        </w:rPr>
        <w:t xml:space="preserve">medical use of prescription opioids among college students: An analysis with a national sample." </w:t>
      </w:r>
      <w:r w:rsidRPr="00DF71ED">
        <w:rPr>
          <w:rFonts w:ascii="Times New Roman" w:eastAsia="Times New Roman" w:hAnsi="Times New Roman" w:cs="Times New Roman"/>
          <w:i/>
          <w:iCs/>
          <w:sz w:val="24"/>
          <w:szCs w:val="24"/>
        </w:rPr>
        <w:t>The American journal on addictions</w:t>
      </w:r>
      <w:r w:rsidRPr="00DF71ED">
        <w:rPr>
          <w:rFonts w:ascii="Times New Roman" w:eastAsia="Times New Roman" w:hAnsi="Times New Roman" w:cs="Times New Roman"/>
          <w:sz w:val="24"/>
          <w:szCs w:val="24"/>
        </w:rPr>
        <w:t xml:space="preserve"> (2018).</w:t>
      </w:r>
    </w:p>
    <w:sectPr w:rsidR="000E2F1C" w:rsidRPr="003343D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72F7D" w14:textId="77777777" w:rsidR="00A362FC" w:rsidRDefault="00A362FC">
      <w:pPr>
        <w:spacing w:after="0" w:line="240" w:lineRule="auto"/>
      </w:pPr>
      <w:r>
        <w:separator/>
      </w:r>
    </w:p>
  </w:endnote>
  <w:endnote w:type="continuationSeparator" w:id="0">
    <w:p w14:paraId="551666C3" w14:textId="77777777" w:rsidR="00A362FC" w:rsidRDefault="00A36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AD9DE" w14:textId="77777777" w:rsidR="00A362FC" w:rsidRDefault="00A362FC">
      <w:pPr>
        <w:spacing w:after="0" w:line="240" w:lineRule="auto"/>
      </w:pPr>
      <w:r>
        <w:separator/>
      </w:r>
    </w:p>
  </w:footnote>
  <w:footnote w:type="continuationSeparator" w:id="0">
    <w:p w14:paraId="4C83E071" w14:textId="77777777" w:rsidR="00A362FC" w:rsidRDefault="00A362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387B8" w14:textId="77777777" w:rsidR="00DF71ED" w:rsidRPr="00DF71ED" w:rsidRDefault="00A362FC">
    <w:pPr>
      <w:pStyle w:val="Header"/>
      <w:jc w:val="right"/>
      <w:rPr>
        <w:rFonts w:ascii="Times New Roman" w:hAnsi="Times New Roman" w:cs="Times New Roman"/>
        <w:sz w:val="24"/>
        <w:szCs w:val="24"/>
      </w:rPr>
    </w:pPr>
    <w:r w:rsidRPr="00DF71ED">
      <w:rPr>
        <w:rFonts w:ascii="Times New Roman" w:hAnsi="Times New Roman" w:cs="Times New Roman"/>
        <w:sz w:val="24"/>
        <w:szCs w:val="24"/>
      </w:rPr>
      <w:t xml:space="preserve">Surname </w:t>
    </w:r>
    <w:sdt>
      <w:sdtPr>
        <w:rPr>
          <w:rFonts w:ascii="Times New Roman" w:hAnsi="Times New Roman" w:cs="Times New Roman"/>
          <w:sz w:val="24"/>
          <w:szCs w:val="24"/>
        </w:rPr>
        <w:id w:val="1763334563"/>
        <w:docPartObj>
          <w:docPartGallery w:val="Page Numbers (Top of Page)"/>
          <w:docPartUnique/>
        </w:docPartObj>
      </w:sdtPr>
      <w:sdtEndPr>
        <w:rPr>
          <w:noProof/>
        </w:rPr>
      </w:sdtEndPr>
      <w:sdtContent>
        <w:r w:rsidRPr="00DF71ED">
          <w:rPr>
            <w:rFonts w:ascii="Times New Roman" w:hAnsi="Times New Roman" w:cs="Times New Roman"/>
            <w:sz w:val="24"/>
            <w:szCs w:val="24"/>
          </w:rPr>
          <w:fldChar w:fldCharType="begin"/>
        </w:r>
        <w:r w:rsidRPr="00DF71ED">
          <w:rPr>
            <w:rFonts w:ascii="Times New Roman" w:hAnsi="Times New Roman" w:cs="Times New Roman"/>
            <w:sz w:val="24"/>
            <w:szCs w:val="24"/>
          </w:rPr>
          <w:instrText xml:space="preserve"> PAGE   \* MERGEFORM</w:instrText>
        </w:r>
        <w:r w:rsidRPr="00DF71ED">
          <w:rPr>
            <w:rFonts w:ascii="Times New Roman" w:hAnsi="Times New Roman" w:cs="Times New Roman"/>
            <w:sz w:val="24"/>
            <w:szCs w:val="24"/>
          </w:rPr>
          <w:instrText xml:space="preserve">AT </w:instrText>
        </w:r>
        <w:r w:rsidRPr="00DF71ED">
          <w:rPr>
            <w:rFonts w:ascii="Times New Roman" w:hAnsi="Times New Roman" w:cs="Times New Roman"/>
            <w:sz w:val="24"/>
            <w:szCs w:val="24"/>
          </w:rPr>
          <w:fldChar w:fldCharType="separate"/>
        </w:r>
        <w:r w:rsidR="00280946">
          <w:rPr>
            <w:rFonts w:ascii="Times New Roman" w:hAnsi="Times New Roman" w:cs="Times New Roman"/>
            <w:noProof/>
            <w:sz w:val="24"/>
            <w:szCs w:val="24"/>
          </w:rPr>
          <w:t>9</w:t>
        </w:r>
        <w:r w:rsidRPr="00DF71ED">
          <w:rPr>
            <w:rFonts w:ascii="Times New Roman" w:hAnsi="Times New Roman" w:cs="Times New Roman"/>
            <w:noProof/>
            <w:sz w:val="24"/>
            <w:szCs w:val="24"/>
          </w:rPr>
          <w:fldChar w:fldCharType="end"/>
        </w:r>
      </w:sdtContent>
    </w:sdt>
  </w:p>
  <w:p w14:paraId="7E6A609A" w14:textId="77777777" w:rsidR="00DF71ED" w:rsidRDefault="00DF71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14D"/>
    <w:rsid w:val="00021775"/>
    <w:rsid w:val="00034034"/>
    <w:rsid w:val="00083BA1"/>
    <w:rsid w:val="000934CD"/>
    <w:rsid w:val="000D5110"/>
    <w:rsid w:val="000E2F1C"/>
    <w:rsid w:val="00121C92"/>
    <w:rsid w:val="00145F5B"/>
    <w:rsid w:val="001B6D00"/>
    <w:rsid w:val="002061FC"/>
    <w:rsid w:val="00216248"/>
    <w:rsid w:val="002660F6"/>
    <w:rsid w:val="00280946"/>
    <w:rsid w:val="002C5AF5"/>
    <w:rsid w:val="00326925"/>
    <w:rsid w:val="003343D0"/>
    <w:rsid w:val="003A4F16"/>
    <w:rsid w:val="0042114D"/>
    <w:rsid w:val="00422A80"/>
    <w:rsid w:val="00436A3B"/>
    <w:rsid w:val="00437144"/>
    <w:rsid w:val="0046066E"/>
    <w:rsid w:val="00522693"/>
    <w:rsid w:val="00523F07"/>
    <w:rsid w:val="005244A9"/>
    <w:rsid w:val="005E4910"/>
    <w:rsid w:val="00634CD8"/>
    <w:rsid w:val="00634E51"/>
    <w:rsid w:val="00694A9A"/>
    <w:rsid w:val="007575D2"/>
    <w:rsid w:val="00757F54"/>
    <w:rsid w:val="00791F5C"/>
    <w:rsid w:val="008205BF"/>
    <w:rsid w:val="00824397"/>
    <w:rsid w:val="009640BE"/>
    <w:rsid w:val="009F25DF"/>
    <w:rsid w:val="00A011D4"/>
    <w:rsid w:val="00A362FC"/>
    <w:rsid w:val="00A628DC"/>
    <w:rsid w:val="00B30C8A"/>
    <w:rsid w:val="00B84637"/>
    <w:rsid w:val="00BA08BA"/>
    <w:rsid w:val="00BC50AD"/>
    <w:rsid w:val="00C00180"/>
    <w:rsid w:val="00D95779"/>
    <w:rsid w:val="00DB2455"/>
    <w:rsid w:val="00DD09E0"/>
    <w:rsid w:val="00DE52E9"/>
    <w:rsid w:val="00DF71ED"/>
    <w:rsid w:val="00E02DEA"/>
    <w:rsid w:val="00F673C0"/>
    <w:rsid w:val="00FA2983"/>
    <w:rsid w:val="00FC0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042671-89A0-42E2-896F-F1EAEB5C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1ED"/>
  </w:style>
  <w:style w:type="paragraph" w:styleId="Footer">
    <w:name w:val="footer"/>
    <w:basedOn w:val="Normal"/>
    <w:link w:val="FooterChar"/>
    <w:uiPriority w:val="99"/>
    <w:unhideWhenUsed/>
    <w:rsid w:val="00DF7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1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343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3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BEE1A-235D-4E6E-B0E7-855A09FD6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2394</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2018-04-19T07:55:00Z</dcterms:created>
  <dcterms:modified xsi:type="dcterms:W3CDTF">2018-04-19T07:55:00Z</dcterms:modified>
</cp:coreProperties>
</file>